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7CF3" w14:textId="3135715E" w:rsidR="000D377A" w:rsidRPr="0095183C" w:rsidRDefault="00394830" w:rsidP="00A82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RECREATION ENHANCEMENTS IN ACCESSIBILITY FOR CHILDREN PROGRAM</w:t>
      </w:r>
    </w:p>
    <w:p w14:paraId="79BB60AD" w14:textId="1C0B7572" w:rsidR="00E563D1" w:rsidRDefault="00E563D1" w:rsidP="00A82395">
      <w:pPr>
        <w:rPr>
          <w:rFonts w:ascii="Arial" w:hAnsi="Arial" w:cs="Arial"/>
          <w:b/>
        </w:rPr>
      </w:pPr>
      <w:r w:rsidRPr="0095183C">
        <w:rPr>
          <w:rFonts w:ascii="Arial" w:hAnsi="Arial" w:cs="Arial"/>
          <w:b/>
        </w:rPr>
        <w:t>LIST OF PROJECTS APPROVED FOR FUNDING</w:t>
      </w:r>
      <w:r w:rsidR="0095183C">
        <w:rPr>
          <w:rFonts w:ascii="Arial" w:hAnsi="Arial" w:cs="Arial"/>
          <w:b/>
        </w:rPr>
        <w:t>, MARCH 2025</w:t>
      </w:r>
    </w:p>
    <w:p w14:paraId="60735DEC" w14:textId="77777777" w:rsidR="0095183C" w:rsidRPr="0095183C" w:rsidRDefault="0095183C" w:rsidP="00A82395">
      <w:pPr>
        <w:rPr>
          <w:rFonts w:ascii="Arial" w:hAnsi="Arial" w:cs="Arial"/>
          <w:b/>
        </w:rPr>
      </w:pPr>
    </w:p>
    <w:p w14:paraId="2CE9A2EE" w14:textId="7B2ECCB7" w:rsidR="00B639C0" w:rsidRDefault="003D2FEF" w:rsidP="00CB1E98">
      <w:pPr>
        <w:rPr>
          <w:rFonts w:ascii="Arial" w:hAnsi="Arial" w:cs="Arial"/>
          <w:sz w:val="22"/>
          <w:szCs w:val="22"/>
        </w:rPr>
      </w:pPr>
      <w:r w:rsidRPr="003D2FEF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is program </w:t>
      </w:r>
      <w:r w:rsidRPr="003D2FEF">
        <w:rPr>
          <w:rFonts w:ascii="Arial" w:hAnsi="Arial" w:cs="Arial"/>
          <w:sz w:val="22"/>
          <w:szCs w:val="22"/>
        </w:rPr>
        <w:t>improve</w:t>
      </w:r>
      <w:r w:rsidR="00524F7F">
        <w:rPr>
          <w:rFonts w:ascii="Arial" w:hAnsi="Arial" w:cs="Arial"/>
          <w:sz w:val="22"/>
          <w:szCs w:val="22"/>
        </w:rPr>
        <w:t>s</w:t>
      </w:r>
      <w:r w:rsidRPr="003D2FEF">
        <w:rPr>
          <w:rFonts w:ascii="Arial" w:hAnsi="Arial" w:cs="Arial"/>
          <w:sz w:val="22"/>
          <w:szCs w:val="22"/>
        </w:rPr>
        <w:t xml:space="preserve"> accessibility in indoor and outdoor public recreational spaces for children </w:t>
      </w:r>
      <w:r w:rsidR="00524F7F">
        <w:rPr>
          <w:rFonts w:ascii="Arial" w:hAnsi="Arial" w:cs="Arial"/>
          <w:sz w:val="22"/>
          <w:szCs w:val="22"/>
        </w:rPr>
        <w:t>with</w:t>
      </w:r>
      <w:r w:rsidR="00524F7F" w:rsidRPr="003D2FEF">
        <w:rPr>
          <w:rFonts w:ascii="Arial" w:hAnsi="Arial" w:cs="Arial"/>
          <w:sz w:val="22"/>
          <w:szCs w:val="22"/>
        </w:rPr>
        <w:t xml:space="preserve"> </w:t>
      </w:r>
      <w:r w:rsidRPr="003D2FEF">
        <w:rPr>
          <w:rFonts w:ascii="Arial" w:hAnsi="Arial" w:cs="Arial"/>
          <w:sz w:val="22"/>
          <w:szCs w:val="22"/>
        </w:rPr>
        <w:t xml:space="preserve">physical, intellectual, developmental, cognitive </w:t>
      </w:r>
      <w:r w:rsidR="00C05F94">
        <w:rPr>
          <w:rFonts w:ascii="Arial" w:hAnsi="Arial" w:cs="Arial"/>
          <w:sz w:val="22"/>
          <w:szCs w:val="22"/>
        </w:rPr>
        <w:t xml:space="preserve">or </w:t>
      </w:r>
      <w:r w:rsidRPr="003D2FEF">
        <w:rPr>
          <w:rFonts w:ascii="Arial" w:hAnsi="Arial" w:cs="Arial"/>
          <w:sz w:val="22"/>
          <w:szCs w:val="22"/>
        </w:rPr>
        <w:t>neurodivers</w:t>
      </w:r>
      <w:r w:rsidR="00394F7B">
        <w:rPr>
          <w:rFonts w:ascii="Arial" w:hAnsi="Arial" w:cs="Arial"/>
          <w:sz w:val="22"/>
          <w:szCs w:val="22"/>
        </w:rPr>
        <w:t>e</w:t>
      </w:r>
      <w:r w:rsidRPr="003D2FEF">
        <w:rPr>
          <w:rFonts w:ascii="Arial" w:hAnsi="Arial" w:cs="Arial"/>
          <w:sz w:val="22"/>
          <w:szCs w:val="22"/>
        </w:rPr>
        <w:t xml:space="preserve"> </w:t>
      </w:r>
      <w:r w:rsidR="00C05F94">
        <w:rPr>
          <w:rFonts w:ascii="Arial" w:hAnsi="Arial" w:cs="Arial"/>
          <w:sz w:val="22"/>
          <w:szCs w:val="22"/>
        </w:rPr>
        <w:t xml:space="preserve">needs. It </w:t>
      </w:r>
      <w:r w:rsidR="00D518DB">
        <w:rPr>
          <w:rFonts w:ascii="Arial" w:hAnsi="Arial" w:cs="Arial"/>
          <w:sz w:val="22"/>
          <w:szCs w:val="22"/>
        </w:rPr>
        <w:t>focus</w:t>
      </w:r>
      <w:r w:rsidR="00C05F94">
        <w:rPr>
          <w:rFonts w:ascii="Arial" w:hAnsi="Arial" w:cs="Arial"/>
          <w:sz w:val="22"/>
          <w:szCs w:val="22"/>
        </w:rPr>
        <w:t>es</w:t>
      </w:r>
      <w:r w:rsidRPr="003D2FEF">
        <w:rPr>
          <w:rFonts w:ascii="Arial" w:hAnsi="Arial" w:cs="Arial"/>
          <w:sz w:val="22"/>
          <w:szCs w:val="22"/>
        </w:rPr>
        <w:t xml:space="preserve"> on </w:t>
      </w:r>
      <w:r w:rsidR="00C05F94">
        <w:rPr>
          <w:rFonts w:ascii="Arial" w:hAnsi="Arial" w:cs="Arial"/>
          <w:sz w:val="22"/>
          <w:szCs w:val="22"/>
        </w:rPr>
        <w:t xml:space="preserve">projects in </w:t>
      </w:r>
      <w:r w:rsidRPr="003D2FEF">
        <w:rPr>
          <w:rFonts w:ascii="Arial" w:hAnsi="Arial" w:cs="Arial"/>
          <w:sz w:val="22"/>
          <w:szCs w:val="22"/>
        </w:rPr>
        <w:t xml:space="preserve">small and rural </w:t>
      </w:r>
      <w:r w:rsidR="00C05F94">
        <w:rPr>
          <w:rFonts w:ascii="Arial" w:hAnsi="Arial" w:cs="Arial"/>
          <w:sz w:val="22"/>
          <w:szCs w:val="22"/>
        </w:rPr>
        <w:t>communities</w:t>
      </w:r>
      <w:r w:rsidRPr="003D2FEF">
        <w:rPr>
          <w:rFonts w:ascii="Arial" w:hAnsi="Arial" w:cs="Arial"/>
          <w:sz w:val="22"/>
          <w:szCs w:val="22"/>
        </w:rPr>
        <w:t>.</w:t>
      </w:r>
    </w:p>
    <w:p w14:paraId="4FF72A70" w14:textId="77777777" w:rsidR="003D2FEF" w:rsidRPr="006A3D21" w:rsidRDefault="003D2FEF" w:rsidP="00B639C0">
      <w:pPr>
        <w:ind w:left="-90"/>
        <w:rPr>
          <w:rFonts w:ascii="Arial" w:hAnsi="Arial" w:cs="Arial"/>
          <w:b/>
          <w:sz w:val="22"/>
          <w:szCs w:val="22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5490"/>
        <w:gridCol w:w="1260"/>
      </w:tblGrid>
      <w:tr w:rsidR="0033133C" w14:paraId="4C915407" w14:textId="77777777" w:rsidTr="48AD58F7">
        <w:trPr>
          <w:trHeight w:val="506"/>
        </w:trPr>
        <w:tc>
          <w:tcPr>
            <w:tcW w:w="1440" w:type="dxa"/>
            <w:shd w:val="clear" w:color="auto" w:fill="BFBFBF" w:themeFill="background1" w:themeFillShade="BF"/>
            <w:hideMark/>
          </w:tcPr>
          <w:p w14:paraId="07CD36DB" w14:textId="77777777" w:rsidR="0033133C" w:rsidRDefault="0033133C" w:rsidP="002E00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Community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6BE2F52" w14:textId="77777777" w:rsidR="0033133C" w:rsidRDefault="0033133C" w:rsidP="009233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5490" w:type="dxa"/>
            <w:shd w:val="clear" w:color="auto" w:fill="BFBFBF" w:themeFill="background1" w:themeFillShade="BF"/>
            <w:hideMark/>
          </w:tcPr>
          <w:p w14:paraId="292A4CBC" w14:textId="77777777" w:rsidR="0033133C" w:rsidRDefault="0033133C" w:rsidP="009233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Improvements Supported</w:t>
            </w:r>
          </w:p>
        </w:tc>
        <w:tc>
          <w:tcPr>
            <w:tcW w:w="1260" w:type="dxa"/>
            <w:shd w:val="clear" w:color="auto" w:fill="BFBFBF" w:themeFill="background1" w:themeFillShade="BF"/>
            <w:hideMark/>
          </w:tcPr>
          <w:p w14:paraId="56CE8A02" w14:textId="77777777" w:rsidR="0033133C" w:rsidRDefault="0033133C" w:rsidP="00B203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33133C" w:rsidRPr="000A4B0F" w14:paraId="3D43A540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11773377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Argenta</w:t>
            </w:r>
          </w:p>
        </w:tc>
        <w:tc>
          <w:tcPr>
            <w:tcW w:w="1800" w:type="dxa"/>
          </w:tcPr>
          <w:p w14:paraId="24FE2882" w14:textId="77777777" w:rsidR="0033133C" w:rsidRPr="00FA4A00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Argenta Community Association </w:t>
            </w:r>
          </w:p>
        </w:tc>
        <w:tc>
          <w:tcPr>
            <w:tcW w:w="5490" w:type="dxa"/>
            <w:shd w:val="clear" w:color="auto" w:fill="auto"/>
          </w:tcPr>
          <w:p w14:paraId="4564D99E" w14:textId="5F7AC951" w:rsidR="0033133C" w:rsidRPr="00E46038" w:rsidRDefault="00995CFA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Acqui</w:t>
            </w:r>
            <w:r w:rsidR="00F3146F">
              <w:rPr>
                <w:rFonts w:ascii="Arial" w:hAnsi="Arial" w:cs="Arial"/>
                <w:color w:val="000000"/>
                <w:sz w:val="20"/>
                <w:szCs w:val="20"/>
              </w:rPr>
              <w:t>re specialized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equipment for both interior and exterior use</w:t>
            </w:r>
            <w:r w:rsidR="00761078">
              <w:rPr>
                <w:rFonts w:ascii="Arial" w:hAnsi="Arial" w:cs="Arial"/>
                <w:color w:val="000000"/>
                <w:sz w:val="20"/>
                <w:szCs w:val="20"/>
              </w:rPr>
              <w:t xml:space="preserve"> at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287C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Argenta Community Hall. </w:t>
            </w:r>
          </w:p>
        </w:tc>
        <w:tc>
          <w:tcPr>
            <w:tcW w:w="1260" w:type="dxa"/>
            <w:shd w:val="clear" w:color="auto" w:fill="auto"/>
          </w:tcPr>
          <w:p w14:paraId="48FD6CCC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$10,000</w:t>
            </w:r>
          </w:p>
        </w:tc>
      </w:tr>
      <w:tr w:rsidR="0033133C" w:rsidRPr="000A4B0F" w14:paraId="701D7C56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67276B9A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Balfour</w:t>
            </w:r>
          </w:p>
        </w:tc>
        <w:tc>
          <w:tcPr>
            <w:tcW w:w="1800" w:type="dxa"/>
          </w:tcPr>
          <w:p w14:paraId="6E57ED9A" w14:textId="77777777" w:rsidR="0033133C" w:rsidRPr="007E3A16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A16">
              <w:rPr>
                <w:rFonts w:ascii="Arial" w:hAnsi="Arial" w:cs="Arial"/>
                <w:color w:val="000000"/>
                <w:sz w:val="20"/>
                <w:szCs w:val="20"/>
              </w:rPr>
              <w:t xml:space="preserve">Balfour Recreation Commission </w:t>
            </w:r>
          </w:p>
        </w:tc>
        <w:tc>
          <w:tcPr>
            <w:tcW w:w="5490" w:type="dxa"/>
            <w:shd w:val="clear" w:color="auto" w:fill="auto"/>
          </w:tcPr>
          <w:p w14:paraId="3E43140C" w14:textId="2FE68B6C" w:rsidR="0033133C" w:rsidRPr="00E46038" w:rsidRDefault="003304F9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</w:t>
            </w:r>
            <w:r w:rsidR="006B1BDD">
              <w:rPr>
                <w:rFonts w:ascii="Arial" w:hAnsi="Arial" w:cs="Arial"/>
                <w:color w:val="000000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ground surfaces</w:t>
            </w:r>
            <w:r w:rsidR="0033133C" w:rsidRPr="007E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1E287C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</w:t>
            </w:r>
            <w:r w:rsidR="00F11F56"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accessible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equipment at </w:t>
            </w:r>
            <w:r w:rsidR="0033133C" w:rsidRPr="007E3A16">
              <w:rPr>
                <w:rFonts w:ascii="Arial" w:hAnsi="Arial" w:cs="Arial"/>
                <w:color w:val="000000"/>
                <w:sz w:val="20"/>
                <w:szCs w:val="20"/>
              </w:rPr>
              <w:t>Balfour Community Park.</w:t>
            </w:r>
          </w:p>
        </w:tc>
        <w:tc>
          <w:tcPr>
            <w:tcW w:w="1260" w:type="dxa"/>
            <w:shd w:val="clear" w:color="auto" w:fill="auto"/>
          </w:tcPr>
          <w:p w14:paraId="2E64E7CD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232AA290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3637D96B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Canyon</w:t>
            </w:r>
          </w:p>
        </w:tc>
        <w:tc>
          <w:tcPr>
            <w:tcW w:w="1800" w:type="dxa"/>
          </w:tcPr>
          <w:p w14:paraId="179CA02F" w14:textId="77777777" w:rsidR="0033133C" w:rsidRPr="00E44BD9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Canyon Community Association </w:t>
            </w:r>
          </w:p>
        </w:tc>
        <w:tc>
          <w:tcPr>
            <w:tcW w:w="5490" w:type="dxa"/>
            <w:shd w:val="clear" w:color="auto" w:fill="auto"/>
          </w:tcPr>
          <w:p w14:paraId="6EB9FB65" w14:textId="371FD709" w:rsidR="0033133C" w:rsidRPr="00E46038" w:rsidRDefault="00F11F56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</w:t>
            </w:r>
            <w:r w:rsidR="006B1BDD">
              <w:rPr>
                <w:rFonts w:ascii="Arial" w:hAnsi="Arial" w:cs="Arial"/>
                <w:color w:val="000000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ground surfaces and </w:t>
            </w:r>
            <w:r w:rsidR="001E287C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accessible equipment at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 Canyon Par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6FEE471A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57F71BA4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35AB3A5E" w14:textId="00465683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Casino</w:t>
            </w:r>
          </w:p>
        </w:tc>
        <w:tc>
          <w:tcPr>
            <w:tcW w:w="1800" w:type="dxa"/>
          </w:tcPr>
          <w:p w14:paraId="04EAE9A4" w14:textId="77777777" w:rsidR="0033133C" w:rsidRPr="00E44BD9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Casino Recreation Society </w:t>
            </w:r>
          </w:p>
        </w:tc>
        <w:tc>
          <w:tcPr>
            <w:tcW w:w="5490" w:type="dxa"/>
            <w:shd w:val="clear" w:color="auto" w:fill="auto"/>
          </w:tcPr>
          <w:p w14:paraId="4311E29D" w14:textId="364D72B7" w:rsidR="0033133C" w:rsidRPr="00E46038" w:rsidRDefault="00E50C00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 </w:t>
            </w:r>
            <w:r w:rsidR="00672D76">
              <w:rPr>
                <w:rFonts w:ascii="Arial" w:hAnsi="Arial" w:cs="Arial"/>
                <w:color w:val="000000"/>
                <w:sz w:val="20"/>
                <w:szCs w:val="20"/>
              </w:rPr>
              <w:t xml:space="preserve">sound </w:t>
            </w:r>
            <w:r w:rsidR="00484F91">
              <w:rPr>
                <w:rFonts w:ascii="Arial" w:hAnsi="Arial" w:cs="Arial"/>
                <w:color w:val="000000"/>
                <w:sz w:val="20"/>
                <w:szCs w:val="20"/>
              </w:rPr>
              <w:t>panels</w:t>
            </w:r>
            <w:r w:rsidR="007035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6710">
              <w:rPr>
                <w:rFonts w:ascii="Arial" w:hAnsi="Arial" w:cs="Arial"/>
                <w:color w:val="000000"/>
                <w:sz w:val="20"/>
                <w:szCs w:val="20"/>
              </w:rPr>
              <w:t xml:space="preserve">and inclusive toys </w:t>
            </w:r>
            <w:r w:rsidR="009A2EED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ED3F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7FA8">
              <w:rPr>
                <w:rFonts w:ascii="Arial" w:hAnsi="Arial" w:cs="Arial"/>
                <w:color w:val="000000"/>
                <w:sz w:val="20"/>
                <w:szCs w:val="20"/>
              </w:rPr>
              <w:t xml:space="preserve">Casino </w:t>
            </w:r>
            <w:r w:rsidR="00ED3FD1">
              <w:rPr>
                <w:rFonts w:ascii="Arial" w:hAnsi="Arial" w:cs="Arial"/>
                <w:color w:val="000000"/>
                <w:sz w:val="20"/>
                <w:szCs w:val="20"/>
              </w:rPr>
              <w:t>Community Hall and</w:t>
            </w:r>
            <w:r w:rsidR="00672D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783A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</w:t>
            </w:r>
            <w:r w:rsidR="00ED3FD1">
              <w:rPr>
                <w:rFonts w:ascii="Arial" w:hAnsi="Arial" w:cs="Arial"/>
                <w:color w:val="000000"/>
                <w:sz w:val="20"/>
                <w:szCs w:val="20"/>
              </w:rPr>
              <w:t xml:space="preserve">sensory-friendly </w:t>
            </w:r>
            <w:r w:rsidR="007035FA">
              <w:rPr>
                <w:rFonts w:ascii="Arial" w:hAnsi="Arial" w:cs="Arial"/>
                <w:color w:val="000000"/>
                <w:sz w:val="20"/>
                <w:szCs w:val="20"/>
              </w:rPr>
              <w:t>playground equipment at the Community Park</w:t>
            </w:r>
            <w:r w:rsidR="00484F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202F770E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273B8D60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3DEC4E53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Castlegar</w:t>
            </w:r>
          </w:p>
        </w:tc>
        <w:tc>
          <w:tcPr>
            <w:tcW w:w="1800" w:type="dxa"/>
          </w:tcPr>
          <w:p w14:paraId="2D85A7A3" w14:textId="1E3ADB64" w:rsidR="0033133C" w:rsidRPr="00E46038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DD6">
              <w:rPr>
                <w:rFonts w:ascii="Arial" w:hAnsi="Arial" w:cs="Arial"/>
                <w:color w:val="000000"/>
                <w:sz w:val="20"/>
                <w:szCs w:val="20"/>
              </w:rPr>
              <w:t>Regional District Central Kootenay</w:t>
            </w:r>
          </w:p>
        </w:tc>
        <w:tc>
          <w:tcPr>
            <w:tcW w:w="5490" w:type="dxa"/>
            <w:shd w:val="clear" w:color="auto" w:fill="auto"/>
          </w:tcPr>
          <w:p w14:paraId="3589C052" w14:textId="4D708799" w:rsidR="0033133C" w:rsidRPr="00E46038" w:rsidRDefault="00F3146F" w:rsidP="00D97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Install</w:t>
            </w:r>
            <w:r w:rsidR="002107C1" w:rsidRPr="00D973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2107C1" w:rsidRPr="00D97357">
              <w:rPr>
                <w:rFonts w:ascii="Arial" w:hAnsi="Arial" w:cs="Arial"/>
                <w:color w:val="000000"/>
                <w:sz w:val="20"/>
                <w:szCs w:val="20"/>
              </w:rPr>
              <w:t xml:space="preserve">stair lift and </w:t>
            </w:r>
            <w:r w:rsidR="00BC3B08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</w:t>
            </w:r>
            <w:r w:rsidR="002107C1" w:rsidRPr="00D97357">
              <w:rPr>
                <w:rFonts w:ascii="Arial" w:hAnsi="Arial" w:cs="Arial"/>
                <w:color w:val="000000"/>
                <w:sz w:val="20"/>
                <w:szCs w:val="20"/>
              </w:rPr>
              <w:t>associated interior</w:t>
            </w:r>
            <w:r w:rsidR="002107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07C1" w:rsidRPr="00D97357">
              <w:rPr>
                <w:rFonts w:ascii="Arial" w:hAnsi="Arial" w:cs="Arial"/>
                <w:color w:val="000000"/>
                <w:sz w:val="20"/>
                <w:szCs w:val="20"/>
              </w:rPr>
              <w:t>accessibility renovations</w:t>
            </w:r>
            <w:r w:rsidR="002107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3B08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 w:rsidR="0033133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r w:rsidR="0033133C" w:rsidRPr="00D97357">
              <w:rPr>
                <w:rFonts w:ascii="Arial" w:hAnsi="Arial" w:cs="Arial"/>
                <w:color w:val="000000"/>
                <w:sz w:val="20"/>
                <w:szCs w:val="20"/>
              </w:rPr>
              <w:t>Castlegar &amp; District</w:t>
            </w:r>
            <w:r w:rsidR="002107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133C" w:rsidRPr="00D97357">
              <w:rPr>
                <w:rFonts w:ascii="Arial" w:hAnsi="Arial" w:cs="Arial"/>
                <w:color w:val="000000"/>
                <w:sz w:val="20"/>
                <w:szCs w:val="20"/>
              </w:rPr>
              <w:t>Community Complex</w:t>
            </w:r>
            <w:r w:rsidR="002107C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00A3CEA7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0F004EA7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32AB51E7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Cranbrook</w:t>
            </w:r>
          </w:p>
        </w:tc>
        <w:tc>
          <w:tcPr>
            <w:tcW w:w="1800" w:type="dxa"/>
          </w:tcPr>
          <w:p w14:paraId="7171C878" w14:textId="77777777" w:rsidR="0033133C" w:rsidRPr="00B86F81" w:rsidRDefault="0033133C" w:rsidP="00B86F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F81">
              <w:rPr>
                <w:rFonts w:ascii="Arial" w:hAnsi="Arial" w:cs="Arial"/>
                <w:color w:val="000000"/>
                <w:sz w:val="20"/>
                <w:szCs w:val="20"/>
              </w:rPr>
              <w:t xml:space="preserve">City of Cranbrook </w:t>
            </w:r>
          </w:p>
        </w:tc>
        <w:tc>
          <w:tcPr>
            <w:tcW w:w="5490" w:type="dxa"/>
            <w:shd w:val="clear" w:color="auto" w:fill="auto"/>
          </w:tcPr>
          <w:p w14:paraId="352498F8" w14:textId="38F94FDC" w:rsidR="0033133C" w:rsidRPr="00E46038" w:rsidRDefault="00F3146F" w:rsidP="00B86F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Install</w:t>
            </w:r>
            <w:r w:rsidR="003638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pool access ramp and two portable pool lifts at</w:t>
            </w:r>
            <w:r w:rsidR="0033133C" w:rsidRPr="00B86F81">
              <w:rPr>
                <w:rFonts w:ascii="Arial" w:hAnsi="Arial" w:cs="Arial"/>
                <w:color w:val="000000"/>
                <w:sz w:val="20"/>
                <w:szCs w:val="20"/>
              </w:rPr>
              <w:t xml:space="preserve"> Western Financial Place Aquatics Centre.</w:t>
            </w:r>
          </w:p>
        </w:tc>
        <w:tc>
          <w:tcPr>
            <w:tcW w:w="1260" w:type="dxa"/>
            <w:shd w:val="clear" w:color="auto" w:fill="auto"/>
          </w:tcPr>
          <w:p w14:paraId="580D3D94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$26,000</w:t>
            </w:r>
          </w:p>
        </w:tc>
      </w:tr>
      <w:tr w:rsidR="0033133C" w:rsidRPr="000A4B0F" w14:paraId="30C395FC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19D62820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Crawford Bay</w:t>
            </w:r>
          </w:p>
        </w:tc>
        <w:tc>
          <w:tcPr>
            <w:tcW w:w="1800" w:type="dxa"/>
          </w:tcPr>
          <w:p w14:paraId="47CE03BB" w14:textId="77777777" w:rsidR="0033133C" w:rsidRPr="00FA4A00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Crawford Bay and District Hall and Parks Association </w:t>
            </w:r>
          </w:p>
        </w:tc>
        <w:tc>
          <w:tcPr>
            <w:tcW w:w="5490" w:type="dxa"/>
            <w:shd w:val="clear" w:color="auto" w:fill="auto"/>
          </w:tcPr>
          <w:p w14:paraId="4571E7F0" w14:textId="710EC53B" w:rsidR="0033133C" w:rsidRPr="00E46038" w:rsidRDefault="009B050B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066AD2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dd new</w:t>
            </w:r>
            <w:r w:rsidR="006869DC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accessibility equipment and</w:t>
            </w:r>
            <w:r w:rsidR="00066AD2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176F1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sensory panels</w:t>
            </w:r>
            <w:r w:rsidR="006850ED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176F1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at the</w:t>
            </w:r>
            <w:r w:rsidR="0033133C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Crawford Bay Community Playground. </w:t>
            </w:r>
          </w:p>
        </w:tc>
        <w:tc>
          <w:tcPr>
            <w:tcW w:w="1260" w:type="dxa"/>
            <w:shd w:val="clear" w:color="auto" w:fill="auto"/>
          </w:tcPr>
          <w:p w14:paraId="3DDBB535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4250C6E0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5A5DB551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Crescent Valley</w:t>
            </w:r>
          </w:p>
        </w:tc>
        <w:tc>
          <w:tcPr>
            <w:tcW w:w="1800" w:type="dxa"/>
          </w:tcPr>
          <w:p w14:paraId="5801DD49" w14:textId="77777777" w:rsidR="0033133C" w:rsidRPr="00860B54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B5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District Central Kootenay </w:t>
            </w:r>
          </w:p>
        </w:tc>
        <w:tc>
          <w:tcPr>
            <w:tcW w:w="5490" w:type="dxa"/>
            <w:shd w:val="clear" w:color="auto" w:fill="auto"/>
          </w:tcPr>
          <w:p w14:paraId="5A9312D5" w14:textId="55FCB310" w:rsidR="0033133C" w:rsidRPr="00E46038" w:rsidRDefault="000E4E0E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</w:t>
            </w:r>
            <w:r w:rsidR="006850ED">
              <w:rPr>
                <w:rFonts w:ascii="Arial" w:hAnsi="Arial" w:cs="Arial"/>
                <w:color w:val="000000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accessible </w:t>
            </w:r>
            <w:r w:rsidR="00AA5648">
              <w:rPr>
                <w:rFonts w:ascii="Arial" w:hAnsi="Arial" w:cs="Arial"/>
                <w:color w:val="000000"/>
                <w:sz w:val="20"/>
                <w:szCs w:val="20"/>
              </w:rPr>
              <w:t>path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the beach at</w:t>
            </w:r>
            <w:r w:rsidR="0033133C" w:rsidRPr="00860B54">
              <w:rPr>
                <w:rFonts w:ascii="Arial" w:hAnsi="Arial" w:cs="Arial"/>
                <w:color w:val="000000"/>
                <w:sz w:val="20"/>
                <w:szCs w:val="20"/>
              </w:rPr>
              <w:t xml:space="preserve"> Crescent Valley Beach Regional Park.</w:t>
            </w:r>
          </w:p>
        </w:tc>
        <w:tc>
          <w:tcPr>
            <w:tcW w:w="1260" w:type="dxa"/>
            <w:shd w:val="clear" w:color="auto" w:fill="auto"/>
          </w:tcPr>
          <w:p w14:paraId="574662FF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$28,000</w:t>
            </w:r>
          </w:p>
        </w:tc>
      </w:tr>
      <w:tr w:rsidR="0033133C" w:rsidRPr="000A4B0F" w14:paraId="078C6D7F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FEA4AFB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Creston</w:t>
            </w:r>
          </w:p>
        </w:tc>
        <w:tc>
          <w:tcPr>
            <w:tcW w:w="1800" w:type="dxa"/>
          </w:tcPr>
          <w:p w14:paraId="4A4B3D39" w14:textId="77777777" w:rsidR="0033133C" w:rsidRPr="00860B54" w:rsidRDefault="0033133C" w:rsidP="00860B54">
            <w:pPr>
              <w:tabs>
                <w:tab w:val="left" w:pos="91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B54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District Central Kootenay </w:t>
            </w:r>
          </w:p>
        </w:tc>
        <w:tc>
          <w:tcPr>
            <w:tcW w:w="5490" w:type="dxa"/>
            <w:shd w:val="clear" w:color="auto" w:fill="auto"/>
          </w:tcPr>
          <w:p w14:paraId="43789CD5" w14:textId="2AC810F7" w:rsidR="0033133C" w:rsidRPr="00E46038" w:rsidRDefault="006850ED" w:rsidP="00860B54">
            <w:pPr>
              <w:tabs>
                <w:tab w:val="left" w:pos="91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Enhance </w:t>
            </w:r>
            <w:r w:rsidR="00096F2E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accessibility to the</w:t>
            </w:r>
            <w:r w:rsidR="00A8070D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3EA3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playing field</w:t>
            </w:r>
            <w:r w:rsidR="00096F2E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3EA3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at the</w:t>
            </w:r>
            <w:r w:rsidR="0033133C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Creston and District Community Complex.</w:t>
            </w:r>
          </w:p>
        </w:tc>
        <w:tc>
          <w:tcPr>
            <w:tcW w:w="1260" w:type="dxa"/>
            <w:shd w:val="clear" w:color="auto" w:fill="auto"/>
          </w:tcPr>
          <w:p w14:paraId="05256B27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18FFCA35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315148B3" w14:textId="77777777" w:rsidR="0033133C" w:rsidRPr="00F3146F" w:rsidRDefault="0033133C" w:rsidP="00A50EEF">
            <w:pPr>
              <w:rPr>
                <w:rFonts w:ascii="Arial" w:hAnsi="Arial" w:cs="Arial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Genelle</w:t>
            </w:r>
          </w:p>
        </w:tc>
        <w:tc>
          <w:tcPr>
            <w:tcW w:w="1800" w:type="dxa"/>
          </w:tcPr>
          <w:p w14:paraId="165ED146" w14:textId="77777777" w:rsidR="0033133C" w:rsidRPr="00E46038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038">
              <w:rPr>
                <w:rFonts w:ascii="Arial" w:hAnsi="Arial" w:cs="Arial"/>
                <w:color w:val="000000"/>
                <w:sz w:val="20"/>
                <w:szCs w:val="20"/>
              </w:rPr>
              <w:t xml:space="preserve">Genelle Recreation Commission </w:t>
            </w:r>
          </w:p>
        </w:tc>
        <w:tc>
          <w:tcPr>
            <w:tcW w:w="5490" w:type="dxa"/>
            <w:shd w:val="clear" w:color="auto" w:fill="auto"/>
          </w:tcPr>
          <w:p w14:paraId="4E8F2087" w14:textId="55904FB5" w:rsidR="0033133C" w:rsidRPr="000A4B0F" w:rsidRDefault="006850ED" w:rsidP="00A50EEF">
            <w:pPr>
              <w:rPr>
                <w:rFonts w:ascii="Arial" w:hAnsi="Arial" w:cs="Arial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Upgrade playground surfaces </w:t>
            </w:r>
            <w:r w:rsidR="007F1CD4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6A3E07CA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add</w:t>
            </w:r>
            <w:r w:rsidR="007F1CD4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20E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007F1CD4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quiet space at the</w:t>
            </w:r>
            <w:r w:rsidR="0033133C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Genelle Community Hall Park.</w:t>
            </w:r>
          </w:p>
        </w:tc>
        <w:tc>
          <w:tcPr>
            <w:tcW w:w="1260" w:type="dxa"/>
            <w:shd w:val="clear" w:color="auto" w:fill="auto"/>
          </w:tcPr>
          <w:p w14:paraId="63DFBA6D" w14:textId="060B8701" w:rsidR="0033133C" w:rsidRPr="000A4B0F" w:rsidRDefault="0033133C" w:rsidP="00252B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sz w:val="20"/>
                <w:szCs w:val="20"/>
              </w:rPr>
              <w:t xml:space="preserve"> $</w:t>
            </w:r>
            <w:r w:rsidR="0030774B" w:rsidRPr="44EBAAED">
              <w:rPr>
                <w:rFonts w:ascii="Arial" w:hAnsi="Arial" w:cs="Arial"/>
                <w:sz w:val="20"/>
                <w:szCs w:val="20"/>
              </w:rPr>
              <w:t>50</w:t>
            </w:r>
            <w:r w:rsidRPr="44EBAAED">
              <w:rPr>
                <w:rFonts w:ascii="Arial" w:hAnsi="Arial" w:cs="Arial"/>
                <w:sz w:val="20"/>
                <w:szCs w:val="20"/>
              </w:rPr>
              <w:t xml:space="preserve">,000 </w:t>
            </w:r>
          </w:p>
        </w:tc>
      </w:tr>
      <w:tr w:rsidR="0033133C" w:rsidRPr="000A4B0F" w14:paraId="550CDDBF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7FD083B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Golden</w:t>
            </w:r>
          </w:p>
        </w:tc>
        <w:tc>
          <w:tcPr>
            <w:tcW w:w="1800" w:type="dxa"/>
          </w:tcPr>
          <w:p w14:paraId="31318305" w14:textId="77777777" w:rsidR="0033133C" w:rsidRPr="00FA4A00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Town of Golden </w:t>
            </w:r>
          </w:p>
        </w:tc>
        <w:tc>
          <w:tcPr>
            <w:tcW w:w="5490" w:type="dxa"/>
            <w:shd w:val="clear" w:color="auto" w:fill="auto"/>
          </w:tcPr>
          <w:p w14:paraId="537C2A83" w14:textId="35C57E99" w:rsidR="0033133C" w:rsidRPr="00E46038" w:rsidRDefault="00C716E1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Expand </w:t>
            </w:r>
            <w:r w:rsidR="00E719E6">
              <w:rPr>
                <w:rFonts w:ascii="Arial" w:hAnsi="Arial" w:cs="Arial"/>
                <w:color w:val="000000"/>
                <w:sz w:val="20"/>
                <w:szCs w:val="20"/>
              </w:rPr>
              <w:t>quiet spaces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 at the Mount 7 Rec-Plex and </w:t>
            </w:r>
            <w:r w:rsidR="00AA6AB5">
              <w:rPr>
                <w:rFonts w:ascii="Arial" w:hAnsi="Arial" w:cs="Arial"/>
                <w:color w:val="000000"/>
                <w:sz w:val="20"/>
                <w:szCs w:val="20"/>
              </w:rPr>
              <w:t>install</w:t>
            </w:r>
            <w:r w:rsidR="00520E94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="00AA6AB5">
              <w:rPr>
                <w:rFonts w:ascii="Arial" w:hAnsi="Arial" w:cs="Arial"/>
                <w:color w:val="000000"/>
                <w:sz w:val="20"/>
                <w:szCs w:val="20"/>
              </w:rPr>
              <w:t xml:space="preserve"> ramp and improved </w:t>
            </w:r>
            <w:r w:rsidR="00777538">
              <w:rPr>
                <w:rFonts w:ascii="Arial" w:hAnsi="Arial" w:cs="Arial"/>
                <w:color w:val="000000"/>
                <w:sz w:val="20"/>
                <w:szCs w:val="20"/>
              </w:rPr>
              <w:t xml:space="preserve">playground </w:t>
            </w:r>
            <w:r w:rsidR="00AA6AB5">
              <w:rPr>
                <w:rFonts w:ascii="Arial" w:hAnsi="Arial" w:cs="Arial"/>
                <w:color w:val="000000"/>
                <w:sz w:val="20"/>
                <w:szCs w:val="20"/>
              </w:rPr>
              <w:t xml:space="preserve">surfaces at 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>Keith King Memorial Par</w:t>
            </w:r>
            <w:r w:rsidR="00AA6AB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14:paraId="5D77B94E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$80,500</w:t>
            </w:r>
          </w:p>
        </w:tc>
      </w:tr>
      <w:tr w:rsidR="0033133C" w:rsidRPr="000A4B0F" w14:paraId="0D24F48A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CD982CF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Lardeau Valley</w:t>
            </w:r>
          </w:p>
        </w:tc>
        <w:tc>
          <w:tcPr>
            <w:tcW w:w="1800" w:type="dxa"/>
          </w:tcPr>
          <w:p w14:paraId="2F7C1777" w14:textId="77777777" w:rsidR="0033133C" w:rsidRPr="00E44BD9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Lardeau Valley Community Club </w:t>
            </w:r>
          </w:p>
        </w:tc>
        <w:tc>
          <w:tcPr>
            <w:tcW w:w="5490" w:type="dxa"/>
            <w:shd w:val="clear" w:color="auto" w:fill="auto"/>
          </w:tcPr>
          <w:p w14:paraId="469D0905" w14:textId="623E02DC" w:rsidR="0033133C" w:rsidRPr="00E46038" w:rsidRDefault="00AE027F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playground surface, </w:t>
            </w:r>
            <w:r w:rsidR="00D945EC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new accessible equipment and </w:t>
            </w:r>
            <w:r w:rsidR="007618F5">
              <w:rPr>
                <w:rFonts w:ascii="Arial" w:hAnsi="Arial" w:cs="Arial"/>
                <w:color w:val="000000"/>
                <w:sz w:val="20"/>
                <w:szCs w:val="20"/>
              </w:rPr>
              <w:t xml:space="preserve">add </w:t>
            </w:r>
            <w:r w:rsidR="00D945EC">
              <w:rPr>
                <w:rFonts w:ascii="Arial" w:hAnsi="Arial" w:cs="Arial"/>
                <w:color w:val="000000"/>
                <w:sz w:val="20"/>
                <w:szCs w:val="20"/>
              </w:rPr>
              <w:t>a covered picnic area at the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 playground.</w:t>
            </w:r>
          </w:p>
        </w:tc>
        <w:tc>
          <w:tcPr>
            <w:tcW w:w="1260" w:type="dxa"/>
            <w:shd w:val="clear" w:color="auto" w:fill="auto"/>
          </w:tcPr>
          <w:p w14:paraId="116FE806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6B1219F5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5DC61B1D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Montrose</w:t>
            </w:r>
          </w:p>
        </w:tc>
        <w:tc>
          <w:tcPr>
            <w:tcW w:w="1800" w:type="dxa"/>
          </w:tcPr>
          <w:p w14:paraId="140AFE3B" w14:textId="77777777" w:rsidR="0033133C" w:rsidRPr="00790315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315">
              <w:rPr>
                <w:rFonts w:ascii="Arial" w:hAnsi="Arial" w:cs="Arial"/>
                <w:color w:val="000000"/>
                <w:sz w:val="20"/>
                <w:szCs w:val="20"/>
              </w:rPr>
              <w:t xml:space="preserve">Village of Montrose </w:t>
            </w:r>
          </w:p>
        </w:tc>
        <w:tc>
          <w:tcPr>
            <w:tcW w:w="5490" w:type="dxa"/>
            <w:shd w:val="clear" w:color="auto" w:fill="auto"/>
          </w:tcPr>
          <w:p w14:paraId="04C7D6FC" w14:textId="6C3AC53D" w:rsidR="0033133C" w:rsidRPr="000A4B0F" w:rsidRDefault="007618F5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 n</w:t>
            </w:r>
            <w:r w:rsidR="007255ED">
              <w:rPr>
                <w:rFonts w:ascii="Arial" w:hAnsi="Arial" w:cs="Arial"/>
                <w:color w:val="000000"/>
                <w:sz w:val="20"/>
                <w:szCs w:val="20"/>
              </w:rPr>
              <w:t xml:space="preserve">ew features to </w:t>
            </w:r>
            <w:r w:rsidR="0033133C" w:rsidRPr="00790315">
              <w:rPr>
                <w:rFonts w:ascii="Arial" w:hAnsi="Arial" w:cs="Arial"/>
                <w:color w:val="000000"/>
                <w:sz w:val="20"/>
                <w:szCs w:val="20"/>
              </w:rPr>
              <w:t>enhance accessibility at Montrose Spray Park.</w:t>
            </w:r>
          </w:p>
        </w:tc>
        <w:tc>
          <w:tcPr>
            <w:tcW w:w="1260" w:type="dxa"/>
            <w:shd w:val="clear" w:color="auto" w:fill="auto"/>
          </w:tcPr>
          <w:p w14:paraId="018F21D8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B0F"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t>40,000</w:t>
            </w:r>
            <w:r w:rsidRPr="000A4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33C" w:rsidRPr="000A4B0F" w14:paraId="6C7C3D75" w14:textId="77777777" w:rsidTr="48AD58F7">
        <w:trPr>
          <w:trHeight w:val="494"/>
        </w:trPr>
        <w:tc>
          <w:tcPr>
            <w:tcW w:w="1440" w:type="dxa"/>
            <w:shd w:val="clear" w:color="auto" w:fill="auto"/>
          </w:tcPr>
          <w:p w14:paraId="307AB894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C10EE96">
              <w:rPr>
                <w:rFonts w:ascii="Arial" w:hAnsi="Arial" w:cs="Arial"/>
                <w:color w:val="000000" w:themeColor="text1"/>
                <w:sz w:val="20"/>
                <w:szCs w:val="20"/>
              </w:rPr>
              <w:t>New Denver</w:t>
            </w:r>
          </w:p>
        </w:tc>
        <w:tc>
          <w:tcPr>
            <w:tcW w:w="1800" w:type="dxa"/>
          </w:tcPr>
          <w:p w14:paraId="6F07CC6C" w14:textId="77777777" w:rsidR="0033133C" w:rsidRPr="007E3A16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A16">
              <w:rPr>
                <w:rFonts w:ascii="Arial" w:hAnsi="Arial" w:cs="Arial"/>
                <w:color w:val="000000"/>
                <w:sz w:val="20"/>
                <w:szCs w:val="20"/>
              </w:rPr>
              <w:t xml:space="preserve">Village of New Denver </w:t>
            </w:r>
          </w:p>
        </w:tc>
        <w:tc>
          <w:tcPr>
            <w:tcW w:w="5490" w:type="dxa"/>
            <w:shd w:val="clear" w:color="auto" w:fill="auto"/>
          </w:tcPr>
          <w:p w14:paraId="193A3017" w14:textId="278234A6" w:rsidR="0033133C" w:rsidRPr="00E46038" w:rsidRDefault="00120A26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 an accessible playground with specialized equipment</w:t>
            </w:r>
            <w:r w:rsidR="00DB6DAC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6853A8B6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D5470A" w:rsidRPr="000A4B0F" w14:paraId="05E1B866" w14:textId="77777777" w:rsidTr="48AD58F7">
        <w:trPr>
          <w:trHeight w:val="300"/>
        </w:trPr>
        <w:tc>
          <w:tcPr>
            <w:tcW w:w="1440" w:type="dxa"/>
            <w:shd w:val="clear" w:color="auto" w:fill="auto"/>
          </w:tcPr>
          <w:p w14:paraId="62B306EF" w14:textId="59AA9E95" w:rsidR="00D5470A" w:rsidRPr="00F3146F" w:rsidRDefault="00D5470A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Nelson</w:t>
            </w:r>
          </w:p>
        </w:tc>
        <w:tc>
          <w:tcPr>
            <w:tcW w:w="1800" w:type="dxa"/>
          </w:tcPr>
          <w:p w14:paraId="091DEAF3" w14:textId="078672B9" w:rsidR="00D5470A" w:rsidRPr="007E3A16" w:rsidRDefault="001A3612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Friends of the Nelson Mun</w:t>
            </w:r>
            <w:r w:rsidR="00EE78F7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icipal Library</w:t>
            </w:r>
          </w:p>
        </w:tc>
        <w:tc>
          <w:tcPr>
            <w:tcW w:w="5490" w:type="dxa"/>
            <w:shd w:val="clear" w:color="auto" w:fill="auto"/>
          </w:tcPr>
          <w:p w14:paraId="5BCB23DF" w14:textId="237116C7" w:rsidR="00D5470A" w:rsidRDefault="005E1058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Install mobile shelving, accessible seating and sensory</w:t>
            </w:r>
            <w:r w:rsidR="0093150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friendly </w:t>
            </w:r>
            <w:r w:rsidR="00931A25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resources</w:t>
            </w: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the </w:t>
            </w:r>
            <w:r w:rsidR="00931A25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Nelson Public Library.</w:t>
            </w:r>
          </w:p>
        </w:tc>
        <w:tc>
          <w:tcPr>
            <w:tcW w:w="1260" w:type="dxa"/>
            <w:shd w:val="clear" w:color="auto" w:fill="auto"/>
          </w:tcPr>
          <w:p w14:paraId="1B2C19AD" w14:textId="244D6D3E" w:rsidR="00D5470A" w:rsidRDefault="00FA15C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44EBAAED">
              <w:rPr>
                <w:rFonts w:ascii="Arial" w:hAnsi="Arial" w:cs="Arial"/>
                <w:sz w:val="20"/>
                <w:szCs w:val="20"/>
              </w:rPr>
              <w:t>$26,000</w:t>
            </w:r>
          </w:p>
        </w:tc>
      </w:tr>
      <w:tr w:rsidR="0033133C" w:rsidRPr="000A4B0F" w14:paraId="73629B0F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754EAE8E" w14:textId="099FC519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Proct</w:t>
            </w:r>
            <w:r w:rsidR="6A2ABDEE"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44EBAAE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14:paraId="668B83EE" w14:textId="77777777" w:rsidR="0033133C" w:rsidRPr="00E44BD9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Procter Community Society </w:t>
            </w:r>
          </w:p>
        </w:tc>
        <w:tc>
          <w:tcPr>
            <w:tcW w:w="5490" w:type="dxa"/>
            <w:shd w:val="clear" w:color="auto" w:fill="auto"/>
          </w:tcPr>
          <w:p w14:paraId="11513587" w14:textId="003C7070" w:rsidR="0033133C" w:rsidRPr="00E46038" w:rsidRDefault="00160F12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 specialized indoor </w:t>
            </w:r>
            <w:r w:rsidR="00E50C00">
              <w:rPr>
                <w:rFonts w:ascii="Arial" w:hAnsi="Arial" w:cs="Arial"/>
                <w:color w:val="000000"/>
                <w:sz w:val="20"/>
                <w:szCs w:val="20"/>
              </w:rPr>
              <w:t xml:space="preserve">play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 w:rsidR="00450518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>Procter Hall and</w:t>
            </w:r>
            <w:r w:rsidR="004B09ED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install accessible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 playground </w:t>
            </w:r>
            <w:r w:rsidR="004B09ED">
              <w:rPr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 w:rsidR="002F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seating.</w:t>
            </w:r>
          </w:p>
        </w:tc>
        <w:tc>
          <w:tcPr>
            <w:tcW w:w="1260" w:type="dxa"/>
            <w:shd w:val="clear" w:color="auto" w:fill="auto"/>
          </w:tcPr>
          <w:p w14:paraId="737F3D61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71DFC074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8E39326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Revelstoke</w:t>
            </w:r>
          </w:p>
        </w:tc>
        <w:tc>
          <w:tcPr>
            <w:tcW w:w="1800" w:type="dxa"/>
          </w:tcPr>
          <w:p w14:paraId="3D90E6A8" w14:textId="77777777" w:rsidR="0033133C" w:rsidRPr="00E44BD9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City of Revelstoke </w:t>
            </w:r>
          </w:p>
        </w:tc>
        <w:tc>
          <w:tcPr>
            <w:tcW w:w="5490" w:type="dxa"/>
            <w:shd w:val="clear" w:color="auto" w:fill="auto"/>
          </w:tcPr>
          <w:p w14:paraId="7AED8A4D" w14:textId="25509D23" w:rsidR="0033133C" w:rsidRPr="00E46038" w:rsidRDefault="00B06B3B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</w:t>
            </w:r>
            <w:r w:rsidR="006B1BDD">
              <w:rPr>
                <w:rFonts w:ascii="Arial" w:hAnsi="Arial" w:cs="Arial"/>
                <w:color w:val="000000"/>
                <w:sz w:val="20"/>
                <w:szCs w:val="20"/>
              </w:rPr>
              <w:t>playground surfaces to increase accessibility at</w:t>
            </w:r>
            <w:r w:rsidR="0033133C" w:rsidRPr="00E44BD9">
              <w:rPr>
                <w:rFonts w:ascii="Arial" w:hAnsi="Arial" w:cs="Arial"/>
                <w:color w:val="000000"/>
                <w:sz w:val="20"/>
                <w:szCs w:val="20"/>
              </w:rPr>
              <w:t xml:space="preserve"> Kovach Park and Beruschi Park.</w:t>
            </w:r>
          </w:p>
        </w:tc>
        <w:tc>
          <w:tcPr>
            <w:tcW w:w="1260" w:type="dxa"/>
            <w:shd w:val="clear" w:color="auto" w:fill="auto"/>
          </w:tcPr>
          <w:p w14:paraId="05DFB2EC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57A23972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FE70F3D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Riondel</w:t>
            </w:r>
          </w:p>
        </w:tc>
        <w:tc>
          <w:tcPr>
            <w:tcW w:w="1800" w:type="dxa"/>
          </w:tcPr>
          <w:p w14:paraId="4E405C9E" w14:textId="77777777" w:rsidR="0033133C" w:rsidRPr="00615DD6" w:rsidRDefault="0033133C" w:rsidP="00615DD6">
            <w:pPr>
              <w:tabs>
                <w:tab w:val="left" w:pos="148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DD6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District Central Kootenay </w:t>
            </w:r>
          </w:p>
        </w:tc>
        <w:tc>
          <w:tcPr>
            <w:tcW w:w="5490" w:type="dxa"/>
            <w:shd w:val="clear" w:color="auto" w:fill="auto"/>
          </w:tcPr>
          <w:p w14:paraId="162E01DA" w14:textId="7EB11AE9" w:rsidR="0033133C" w:rsidRPr="00E46038" w:rsidRDefault="009F3016" w:rsidP="00615DD6">
            <w:pPr>
              <w:tabs>
                <w:tab w:val="left" w:pos="148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 accessible swing </w:t>
            </w:r>
            <w:r w:rsidR="00D50ADD">
              <w:rPr>
                <w:rFonts w:ascii="Arial" w:hAnsi="Arial" w:cs="Arial"/>
                <w:color w:val="000000"/>
                <w:sz w:val="20"/>
                <w:szCs w:val="20"/>
              </w:rPr>
              <w:t xml:space="preserve">and upgrade playground pathways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 the</w:t>
            </w:r>
            <w:r w:rsidR="0033133C" w:rsidRPr="00615DD6">
              <w:rPr>
                <w:rFonts w:ascii="Arial" w:hAnsi="Arial" w:cs="Arial"/>
                <w:color w:val="000000"/>
                <w:sz w:val="20"/>
                <w:szCs w:val="20"/>
              </w:rPr>
              <w:t xml:space="preserve"> Riondel Community Complex.</w:t>
            </w:r>
          </w:p>
        </w:tc>
        <w:tc>
          <w:tcPr>
            <w:tcW w:w="1260" w:type="dxa"/>
            <w:shd w:val="clear" w:color="auto" w:fill="auto"/>
          </w:tcPr>
          <w:p w14:paraId="7E09C39C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6A35AC6A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0582BB56" w14:textId="77777777" w:rsidR="0033133C" w:rsidRPr="00F3146F" w:rsidRDefault="0033133C" w:rsidP="00A50EEF">
            <w:pPr>
              <w:rPr>
                <w:rFonts w:ascii="Arial" w:hAnsi="Arial" w:cs="Arial"/>
                <w:sz w:val="20"/>
                <w:szCs w:val="20"/>
              </w:rPr>
            </w:pPr>
            <w:r w:rsidRPr="00F3146F">
              <w:rPr>
                <w:rFonts w:ascii="Arial" w:hAnsi="Arial" w:cs="Arial"/>
                <w:sz w:val="20"/>
                <w:szCs w:val="20"/>
              </w:rPr>
              <w:t>Rossland</w:t>
            </w:r>
          </w:p>
        </w:tc>
        <w:tc>
          <w:tcPr>
            <w:tcW w:w="1800" w:type="dxa"/>
          </w:tcPr>
          <w:p w14:paraId="03597B75" w14:textId="77777777" w:rsidR="0033133C" w:rsidRPr="00E46038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038">
              <w:rPr>
                <w:rFonts w:ascii="Arial" w:hAnsi="Arial" w:cs="Arial"/>
                <w:color w:val="000000"/>
                <w:sz w:val="20"/>
                <w:szCs w:val="20"/>
              </w:rPr>
              <w:t xml:space="preserve">City of Rossland </w:t>
            </w:r>
          </w:p>
        </w:tc>
        <w:tc>
          <w:tcPr>
            <w:tcW w:w="5490" w:type="dxa"/>
            <w:shd w:val="clear" w:color="auto" w:fill="auto"/>
          </w:tcPr>
          <w:p w14:paraId="1AE1E73C" w14:textId="35C4EE33" w:rsidR="0033133C" w:rsidRPr="000A4B0F" w:rsidRDefault="0022047D" w:rsidP="00A5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</w:t>
            </w:r>
            <w:r w:rsidR="00EA03EE">
              <w:rPr>
                <w:rFonts w:ascii="Arial" w:hAnsi="Arial" w:cs="Arial"/>
                <w:color w:val="000000"/>
                <w:sz w:val="20"/>
                <w:szCs w:val="20"/>
              </w:rPr>
              <w:t xml:space="preserve">exterior playground features and </w:t>
            </w:r>
            <w:r w:rsidR="009D16CD">
              <w:rPr>
                <w:rFonts w:ascii="Arial" w:hAnsi="Arial" w:cs="Arial"/>
                <w:color w:val="000000"/>
                <w:sz w:val="20"/>
                <w:szCs w:val="20"/>
              </w:rPr>
              <w:t xml:space="preserve">picnic </w:t>
            </w:r>
            <w:r w:rsidR="00EA03EE">
              <w:rPr>
                <w:rFonts w:ascii="Arial" w:hAnsi="Arial" w:cs="Arial"/>
                <w:color w:val="000000"/>
                <w:sz w:val="20"/>
                <w:szCs w:val="20"/>
              </w:rPr>
              <w:t>tables at</w:t>
            </w:r>
            <w:r w:rsidR="0033133C" w:rsidRPr="00E46038">
              <w:rPr>
                <w:rFonts w:ascii="Arial" w:hAnsi="Arial" w:cs="Arial"/>
                <w:color w:val="000000"/>
                <w:sz w:val="20"/>
                <w:szCs w:val="20"/>
              </w:rPr>
              <w:t xml:space="preserve"> Nickleplate Park</w:t>
            </w:r>
            <w:r w:rsidR="00EA03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6770B752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B0F"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0A4B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A4B0F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</w:tr>
      <w:tr w:rsidR="0033133C" w:rsidRPr="000A4B0F" w14:paraId="4D6C22EA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824405E" w14:textId="77777777" w:rsidR="0033133C" w:rsidRPr="00F3146F" w:rsidRDefault="0033133C" w:rsidP="00A50EEF">
            <w:pPr>
              <w:rPr>
                <w:rFonts w:ascii="Arial" w:hAnsi="Arial" w:cs="Arial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Salmo</w:t>
            </w:r>
          </w:p>
        </w:tc>
        <w:tc>
          <w:tcPr>
            <w:tcW w:w="1800" w:type="dxa"/>
          </w:tcPr>
          <w:p w14:paraId="11C6122B" w14:textId="77777777" w:rsidR="0033133C" w:rsidRPr="00790315" w:rsidRDefault="0033133C" w:rsidP="00790315">
            <w:pPr>
              <w:rPr>
                <w:rFonts w:ascii="Arial" w:hAnsi="Arial" w:cs="Arial"/>
                <w:sz w:val="20"/>
                <w:szCs w:val="20"/>
              </w:rPr>
            </w:pPr>
            <w:r w:rsidRPr="00790315">
              <w:rPr>
                <w:rFonts w:ascii="Arial" w:hAnsi="Arial" w:cs="Arial"/>
                <w:sz w:val="20"/>
                <w:szCs w:val="20"/>
              </w:rPr>
              <w:t xml:space="preserve">Village of Salmo </w:t>
            </w:r>
          </w:p>
        </w:tc>
        <w:tc>
          <w:tcPr>
            <w:tcW w:w="5490" w:type="dxa"/>
            <w:shd w:val="clear" w:color="auto" w:fill="auto"/>
          </w:tcPr>
          <w:p w14:paraId="76B3C20D" w14:textId="29AB20A7" w:rsidR="0033133C" w:rsidRPr="00790315" w:rsidRDefault="00E44C0A" w:rsidP="00790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Upgrad</w:t>
            </w:r>
            <w:r w:rsidR="00B722C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F49">
              <w:rPr>
                <w:rFonts w:ascii="Arial" w:hAnsi="Arial" w:cs="Arial"/>
                <w:sz w:val="20"/>
                <w:szCs w:val="20"/>
              </w:rPr>
              <w:t>play</w:t>
            </w:r>
            <w:r w:rsidR="00E262C0">
              <w:rPr>
                <w:rFonts w:ascii="Arial" w:hAnsi="Arial" w:cs="Arial"/>
                <w:sz w:val="20"/>
                <w:szCs w:val="20"/>
              </w:rPr>
              <w:t>ground</w:t>
            </w:r>
            <w:r w:rsidR="008F4F49">
              <w:rPr>
                <w:rFonts w:ascii="Arial" w:hAnsi="Arial" w:cs="Arial"/>
                <w:sz w:val="20"/>
                <w:szCs w:val="20"/>
              </w:rPr>
              <w:t xml:space="preserve"> surface </w:t>
            </w:r>
            <w:r w:rsidR="006268ED">
              <w:rPr>
                <w:rFonts w:ascii="Arial" w:hAnsi="Arial" w:cs="Arial"/>
                <w:sz w:val="20"/>
                <w:szCs w:val="20"/>
              </w:rPr>
              <w:t>and add signage, benches and ramps at</w:t>
            </w:r>
            <w:r w:rsidR="0033133C" w:rsidRPr="00790315">
              <w:rPr>
                <w:rFonts w:ascii="Arial" w:hAnsi="Arial" w:cs="Arial"/>
                <w:sz w:val="20"/>
                <w:szCs w:val="20"/>
              </w:rPr>
              <w:t xml:space="preserve"> Knights of Pythias Park and Lions Park playgrounds.</w:t>
            </w:r>
          </w:p>
        </w:tc>
        <w:tc>
          <w:tcPr>
            <w:tcW w:w="1260" w:type="dxa"/>
            <w:shd w:val="clear" w:color="auto" w:fill="auto"/>
          </w:tcPr>
          <w:p w14:paraId="69286308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B0F"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t>50,000</w:t>
            </w:r>
            <w:r w:rsidRPr="000A4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33C" w:rsidRPr="000A4B0F" w14:paraId="0E1A69E9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48845242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C10EE96">
              <w:rPr>
                <w:rFonts w:ascii="Arial" w:hAnsi="Arial" w:cs="Arial"/>
                <w:color w:val="000000" w:themeColor="text1"/>
                <w:sz w:val="20"/>
                <w:szCs w:val="20"/>
              </w:rPr>
              <w:t>Silverton</w:t>
            </w:r>
          </w:p>
        </w:tc>
        <w:tc>
          <w:tcPr>
            <w:tcW w:w="1800" w:type="dxa"/>
          </w:tcPr>
          <w:p w14:paraId="1754935B" w14:textId="77777777" w:rsidR="0033133C" w:rsidRPr="00860B54" w:rsidRDefault="0033133C" w:rsidP="00860B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B54">
              <w:rPr>
                <w:rFonts w:ascii="Arial" w:hAnsi="Arial" w:cs="Arial"/>
                <w:color w:val="000000"/>
                <w:sz w:val="20"/>
                <w:szCs w:val="20"/>
              </w:rPr>
              <w:t xml:space="preserve">Village of Silverton </w:t>
            </w:r>
          </w:p>
        </w:tc>
        <w:tc>
          <w:tcPr>
            <w:tcW w:w="5490" w:type="dxa"/>
            <w:shd w:val="clear" w:color="auto" w:fill="auto"/>
          </w:tcPr>
          <w:p w14:paraId="22A5DAAF" w14:textId="035001B9" w:rsidR="0033133C" w:rsidRPr="00E46038" w:rsidRDefault="00A1736C" w:rsidP="00860B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8AD58F7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 i</w:t>
            </w:r>
            <w:r w:rsidR="00F3146F" w:rsidRPr="48AD58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nterior and exterior </w:t>
            </w:r>
            <w:r w:rsidRPr="48AD58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upgrades </w:t>
            </w:r>
            <w:r w:rsidR="00F3146F" w:rsidRPr="48AD58F7">
              <w:rPr>
                <w:rFonts w:ascii="Arial" w:hAnsi="Arial" w:cs="Arial"/>
                <w:color w:val="000000" w:themeColor="text1"/>
                <w:sz w:val="20"/>
                <w:szCs w:val="20"/>
              </w:rPr>
              <w:t>to improve accessibility for children</w:t>
            </w:r>
            <w:r w:rsidR="009E4D05" w:rsidRPr="48AD58F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4FC33022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1B5AA39B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265DD627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Slocan</w:t>
            </w:r>
          </w:p>
        </w:tc>
        <w:tc>
          <w:tcPr>
            <w:tcW w:w="1800" w:type="dxa"/>
          </w:tcPr>
          <w:p w14:paraId="78ED6D15" w14:textId="77777777" w:rsidR="0033133C" w:rsidRPr="00FA4A00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Village of Slocan </w:t>
            </w:r>
          </w:p>
        </w:tc>
        <w:tc>
          <w:tcPr>
            <w:tcW w:w="5490" w:type="dxa"/>
            <w:shd w:val="clear" w:color="auto" w:fill="auto"/>
          </w:tcPr>
          <w:p w14:paraId="477EB371" w14:textId="640CDD7F" w:rsidR="0033133C" w:rsidRPr="00E46038" w:rsidRDefault="0020794B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Update playground equipment to include accessib</w:t>
            </w:r>
            <w:r w:rsidR="00157E12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play components at</w:t>
            </w:r>
            <w:r w:rsidR="0033133C" w:rsidRPr="00FA4A00">
              <w:rPr>
                <w:rFonts w:ascii="Arial" w:hAnsi="Arial" w:cs="Arial"/>
                <w:color w:val="000000"/>
                <w:sz w:val="20"/>
                <w:szCs w:val="20"/>
              </w:rPr>
              <w:t xml:space="preserve"> Slocan Kiddie Park. </w:t>
            </w:r>
          </w:p>
        </w:tc>
        <w:tc>
          <w:tcPr>
            <w:tcW w:w="1260" w:type="dxa"/>
            <w:shd w:val="clear" w:color="auto" w:fill="auto"/>
          </w:tcPr>
          <w:p w14:paraId="62B6D6C8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457FA3DF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7F4328D4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Sparwood</w:t>
            </w:r>
          </w:p>
        </w:tc>
        <w:tc>
          <w:tcPr>
            <w:tcW w:w="1800" w:type="dxa"/>
          </w:tcPr>
          <w:p w14:paraId="4E823DB5" w14:textId="77777777" w:rsidR="0033133C" w:rsidRPr="00615DD6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DD6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of Sparwood </w:t>
            </w:r>
          </w:p>
        </w:tc>
        <w:tc>
          <w:tcPr>
            <w:tcW w:w="5490" w:type="dxa"/>
            <w:shd w:val="clear" w:color="auto" w:fill="auto"/>
          </w:tcPr>
          <w:p w14:paraId="758629C8" w14:textId="085A1E71" w:rsidR="0033133C" w:rsidRPr="00E46038" w:rsidRDefault="005630A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 an elevator to </w:t>
            </w:r>
            <w:r w:rsidR="00157E12">
              <w:rPr>
                <w:rFonts w:ascii="Arial" w:hAnsi="Arial" w:cs="Arial"/>
                <w:color w:val="000000"/>
                <w:sz w:val="20"/>
                <w:szCs w:val="20"/>
              </w:rPr>
              <w:t xml:space="preserve">improve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accessibility at </w:t>
            </w:r>
            <w:r w:rsidR="0033133C" w:rsidRPr="00615DD6">
              <w:rPr>
                <w:rFonts w:ascii="Arial" w:hAnsi="Arial" w:cs="Arial"/>
                <w:color w:val="000000"/>
                <w:sz w:val="20"/>
                <w:szCs w:val="20"/>
              </w:rPr>
              <w:t>Sparwood Community Hall.</w:t>
            </w:r>
          </w:p>
        </w:tc>
        <w:tc>
          <w:tcPr>
            <w:tcW w:w="1260" w:type="dxa"/>
            <w:shd w:val="clear" w:color="auto" w:fill="auto"/>
          </w:tcPr>
          <w:p w14:paraId="36FDE67A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33133C" w:rsidRPr="000A4B0F" w14:paraId="3D4B4A61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4CBE7BC6" w14:textId="77777777" w:rsidR="0033133C" w:rsidRPr="00F3146F" w:rsidRDefault="0033133C" w:rsidP="00A50EEF">
            <w:pPr>
              <w:rPr>
                <w:rFonts w:ascii="Arial" w:hAnsi="Arial" w:cs="Arial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Valemount</w:t>
            </w:r>
          </w:p>
        </w:tc>
        <w:tc>
          <w:tcPr>
            <w:tcW w:w="1800" w:type="dxa"/>
          </w:tcPr>
          <w:p w14:paraId="429F4BFF" w14:textId="77777777" w:rsidR="0033133C" w:rsidRPr="00E46038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038">
              <w:rPr>
                <w:rFonts w:ascii="Arial" w:hAnsi="Arial" w:cs="Arial"/>
                <w:color w:val="000000"/>
                <w:sz w:val="20"/>
                <w:szCs w:val="20"/>
              </w:rPr>
              <w:t xml:space="preserve">Village of Valemount </w:t>
            </w:r>
          </w:p>
        </w:tc>
        <w:tc>
          <w:tcPr>
            <w:tcW w:w="5490" w:type="dxa"/>
            <w:shd w:val="clear" w:color="auto" w:fill="auto"/>
          </w:tcPr>
          <w:p w14:paraId="74335325" w14:textId="5CC67F9E" w:rsidR="0033133C" w:rsidRPr="000A4B0F" w:rsidRDefault="009C1528" w:rsidP="00A5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 accessible equipment and associated infrastructure</w:t>
            </w:r>
            <w:r w:rsidR="00E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 at</w:t>
            </w:r>
            <w:r w:rsidR="0033133C" w:rsidRPr="00E46038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Centennial Park.</w:t>
            </w:r>
          </w:p>
        </w:tc>
        <w:tc>
          <w:tcPr>
            <w:tcW w:w="1260" w:type="dxa"/>
            <w:shd w:val="clear" w:color="auto" w:fill="auto"/>
          </w:tcPr>
          <w:p w14:paraId="7009A6A7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B0F"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t>50,000</w:t>
            </w:r>
            <w:r w:rsidRPr="000A4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33C" w:rsidRPr="000A4B0F" w14:paraId="2BB66BDE" w14:textId="77777777" w:rsidTr="48AD58F7">
        <w:trPr>
          <w:trHeight w:val="64"/>
        </w:trPr>
        <w:tc>
          <w:tcPr>
            <w:tcW w:w="1440" w:type="dxa"/>
            <w:shd w:val="clear" w:color="auto" w:fill="auto"/>
          </w:tcPr>
          <w:p w14:paraId="0C7152DE" w14:textId="77777777" w:rsidR="0033133C" w:rsidRPr="00F3146F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46F">
              <w:rPr>
                <w:rFonts w:ascii="Arial" w:hAnsi="Arial" w:cs="Arial"/>
                <w:color w:val="000000"/>
                <w:sz w:val="20"/>
                <w:szCs w:val="20"/>
              </w:rPr>
              <w:t>Windermere</w:t>
            </w:r>
          </w:p>
        </w:tc>
        <w:tc>
          <w:tcPr>
            <w:tcW w:w="1800" w:type="dxa"/>
          </w:tcPr>
          <w:p w14:paraId="7284CA24" w14:textId="77777777" w:rsidR="0033133C" w:rsidRPr="007E3A16" w:rsidRDefault="0033133C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A16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 District of East Kootenay </w:t>
            </w:r>
          </w:p>
        </w:tc>
        <w:tc>
          <w:tcPr>
            <w:tcW w:w="5490" w:type="dxa"/>
            <w:shd w:val="clear" w:color="auto" w:fill="auto"/>
          </w:tcPr>
          <w:p w14:paraId="6B4BA975" w14:textId="044E8B9A" w:rsidR="0033133C" w:rsidRPr="00E46038" w:rsidRDefault="00610F58" w:rsidP="00A5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Upgrade playground surface </w:t>
            </w:r>
            <w:r w:rsidR="00157E12">
              <w:rPr>
                <w:rFonts w:ascii="Arial" w:hAnsi="Arial" w:cs="Arial"/>
                <w:color w:val="000000"/>
                <w:sz w:val="20"/>
                <w:szCs w:val="20"/>
              </w:rPr>
              <w:t>to improve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accessibility at </w:t>
            </w:r>
            <w:r w:rsidR="0033133C" w:rsidRPr="007E3A16">
              <w:rPr>
                <w:rFonts w:ascii="Arial" w:hAnsi="Arial" w:cs="Arial"/>
                <w:color w:val="000000"/>
                <w:sz w:val="20"/>
                <w:szCs w:val="20"/>
              </w:rPr>
              <w:t>Windermere Beach.</w:t>
            </w:r>
          </w:p>
        </w:tc>
        <w:tc>
          <w:tcPr>
            <w:tcW w:w="1260" w:type="dxa"/>
            <w:shd w:val="clear" w:color="auto" w:fill="auto"/>
          </w:tcPr>
          <w:p w14:paraId="50B0DA60" w14:textId="77777777" w:rsidR="0033133C" w:rsidRPr="000A4B0F" w:rsidRDefault="0033133C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$50,000</w:t>
            </w:r>
          </w:p>
        </w:tc>
      </w:tr>
      <w:tr w:rsidR="00EE24CD" w:rsidRPr="000A4B0F" w14:paraId="6DF99FA2" w14:textId="77777777" w:rsidTr="48AD58F7">
        <w:trPr>
          <w:trHeight w:val="64"/>
        </w:trPr>
        <w:tc>
          <w:tcPr>
            <w:tcW w:w="8730" w:type="dxa"/>
            <w:gridSpan w:val="3"/>
            <w:shd w:val="clear" w:color="auto" w:fill="auto"/>
          </w:tcPr>
          <w:p w14:paraId="709F0B9D" w14:textId="40D3C7F4" w:rsidR="00EE24CD" w:rsidRPr="00EE24CD" w:rsidRDefault="00EE24CD" w:rsidP="00EE2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2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auto"/>
          </w:tcPr>
          <w:p w14:paraId="208D7621" w14:textId="68BF0CD1" w:rsidR="00EE24CD" w:rsidRDefault="000D2CE1" w:rsidP="00252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603FAA7">
              <w:rPr>
                <w:rFonts w:ascii="Arial" w:hAnsi="Arial" w:cs="Arial"/>
                <w:sz w:val="20"/>
                <w:szCs w:val="20"/>
              </w:rPr>
              <w:t>$1,</w:t>
            </w:r>
            <w:r w:rsidR="00A53846" w:rsidRPr="1603FAA7">
              <w:rPr>
                <w:rFonts w:ascii="Arial" w:hAnsi="Arial" w:cs="Arial"/>
                <w:sz w:val="20"/>
                <w:szCs w:val="20"/>
              </w:rPr>
              <w:t>160</w:t>
            </w:r>
            <w:r w:rsidRPr="1603FAA7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</w:tr>
    </w:tbl>
    <w:p w14:paraId="40143097" w14:textId="77777777" w:rsidR="000943E2" w:rsidRPr="000A4B0F" w:rsidRDefault="000943E2" w:rsidP="00120B48">
      <w:pPr>
        <w:keepNext/>
        <w:keepLines/>
        <w:widowControl w:val="0"/>
        <w:rPr>
          <w:rFonts w:ascii="Arial" w:hAnsi="Arial" w:cs="Arial"/>
          <w:b/>
          <w:sz w:val="20"/>
          <w:szCs w:val="20"/>
        </w:rPr>
      </w:pPr>
      <w:bookmarkStart w:id="1" w:name="_Hlk29909131"/>
    </w:p>
    <w:p w14:paraId="7887AC54" w14:textId="78751E31" w:rsidR="00CD4080" w:rsidRPr="0020142B" w:rsidRDefault="00CD4080" w:rsidP="00120B48">
      <w:pPr>
        <w:keepNext/>
        <w:keepLines/>
        <w:widowControl w:val="0"/>
        <w:rPr>
          <w:rFonts w:ascii="Arial" w:hAnsi="Arial" w:cs="Arial"/>
          <w:b/>
          <w:sz w:val="22"/>
          <w:szCs w:val="20"/>
        </w:rPr>
      </w:pPr>
      <w:r w:rsidRPr="0020142B">
        <w:rPr>
          <w:rFonts w:ascii="Arial" w:hAnsi="Arial" w:cs="Arial"/>
          <w:b/>
          <w:sz w:val="22"/>
          <w:szCs w:val="20"/>
        </w:rPr>
        <w:t>MEDIA CONTACT</w:t>
      </w:r>
    </w:p>
    <w:bookmarkEnd w:id="1"/>
    <w:p w14:paraId="18EFF9D8" w14:textId="308C55A9" w:rsidR="00BA5234" w:rsidRPr="00DE00DC" w:rsidRDefault="00BA5234" w:rsidP="00120B48">
      <w:pPr>
        <w:keepNext/>
        <w:keepLines/>
        <w:widowContro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</w:t>
      </w:r>
      <w:r w:rsidR="00751070">
        <w:rPr>
          <w:rFonts w:ascii="Arial" w:hAnsi="Arial" w:cs="Arial"/>
          <w:sz w:val="22"/>
          <w:szCs w:val="20"/>
        </w:rPr>
        <w:t xml:space="preserve">irk Verner </w:t>
      </w:r>
    </w:p>
    <w:p w14:paraId="49509B40" w14:textId="77777777" w:rsidR="00BA5234" w:rsidRPr="00DE00DC" w:rsidRDefault="00BA5234" w:rsidP="00120B48">
      <w:pPr>
        <w:keepNext/>
        <w:keepLines/>
        <w:widowControl w:val="0"/>
        <w:rPr>
          <w:rFonts w:ascii="Arial" w:hAnsi="Arial" w:cs="Arial"/>
          <w:sz w:val="22"/>
          <w:szCs w:val="20"/>
        </w:rPr>
      </w:pPr>
      <w:r w:rsidRPr="00DE00DC">
        <w:rPr>
          <w:rFonts w:ascii="Arial" w:hAnsi="Arial" w:cs="Arial"/>
          <w:sz w:val="22"/>
          <w:szCs w:val="20"/>
        </w:rPr>
        <w:t>Columbia Basin Trust</w:t>
      </w:r>
    </w:p>
    <w:p w14:paraId="3460C08A" w14:textId="77777777" w:rsidR="00BA5234" w:rsidRPr="00DE00DC" w:rsidRDefault="00BA5234" w:rsidP="00120B48">
      <w:pPr>
        <w:keepNext/>
        <w:keepLines/>
        <w:widowControl w:val="0"/>
        <w:rPr>
          <w:rFonts w:ascii="Arial" w:hAnsi="Arial" w:cs="Arial"/>
          <w:sz w:val="22"/>
          <w:szCs w:val="20"/>
        </w:rPr>
      </w:pPr>
      <w:r w:rsidRPr="00DE00DC">
        <w:rPr>
          <w:rFonts w:ascii="Arial" w:hAnsi="Arial" w:cs="Arial"/>
          <w:sz w:val="22"/>
          <w:szCs w:val="20"/>
        </w:rPr>
        <w:t>1.800.505.8998</w:t>
      </w:r>
    </w:p>
    <w:p w14:paraId="7EC7433F" w14:textId="5EA4B900" w:rsidR="00BA5234" w:rsidRPr="00472910" w:rsidRDefault="00751070" w:rsidP="00120B48">
      <w:pPr>
        <w:keepNext/>
        <w:keepLines/>
        <w:widowControl w:val="0"/>
      </w:pPr>
      <w:hyperlink r:id="rId11" w:history="1">
        <w:r w:rsidRPr="00945BF6">
          <w:rPr>
            <w:rStyle w:val="Hyperlink"/>
            <w:rFonts w:ascii="Arial" w:hAnsi="Arial" w:cs="Arial"/>
            <w:sz w:val="22"/>
            <w:szCs w:val="20"/>
          </w:rPr>
          <w:t>kverner@ourtrust.org</w:t>
        </w:r>
      </w:hyperlink>
      <w:r w:rsidR="00BA5234">
        <w:rPr>
          <w:rFonts w:ascii="Arial" w:hAnsi="Arial" w:cs="Arial"/>
          <w:sz w:val="22"/>
          <w:szCs w:val="20"/>
        </w:rPr>
        <w:t xml:space="preserve"> </w:t>
      </w:r>
    </w:p>
    <w:p w14:paraId="43AA54E5" w14:textId="77777777" w:rsidR="00CD4080" w:rsidRPr="006A3D21" w:rsidRDefault="00CD4080" w:rsidP="00120B48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D4080" w:rsidRPr="006A3D21" w:rsidSect="003F17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080" w:bottom="1260" w:left="1080" w:header="720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44D1" w14:textId="77777777" w:rsidR="00A25CB6" w:rsidRDefault="00A25CB6">
      <w:r>
        <w:separator/>
      </w:r>
    </w:p>
  </w:endnote>
  <w:endnote w:type="continuationSeparator" w:id="0">
    <w:p w14:paraId="0E77D89B" w14:textId="77777777" w:rsidR="00A25CB6" w:rsidRDefault="00A25CB6">
      <w:r>
        <w:continuationSeparator/>
      </w:r>
    </w:p>
  </w:endnote>
  <w:endnote w:type="continuationNotice" w:id="1">
    <w:p w14:paraId="4DD0C0D8" w14:textId="77777777" w:rsidR="00A25CB6" w:rsidRDefault="00A2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BB8A" w14:textId="77777777" w:rsidR="00807F6B" w:rsidRDefault="0080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7E20" w14:textId="77777777" w:rsidR="009E72FF" w:rsidRPr="00CA5541" w:rsidRDefault="009E72FF" w:rsidP="00CA5541">
    <w:pPr>
      <w:jc w:val="center"/>
      <w:rPr>
        <w:rFonts w:ascii="Arial" w:hAnsi="Arial" w:cs="Arial"/>
        <w:sz w:val="20"/>
        <w:szCs w:val="20"/>
      </w:rPr>
    </w:pPr>
    <w:r w:rsidRPr="00CA5541">
      <w:rPr>
        <w:rFonts w:ascii="Arial" w:hAnsi="Arial" w:cs="Arial"/>
        <w:sz w:val="20"/>
        <w:szCs w:val="20"/>
      </w:rPr>
      <w:fldChar w:fldCharType="begin"/>
    </w:r>
    <w:r w:rsidRPr="00CA5541">
      <w:rPr>
        <w:rFonts w:ascii="Arial" w:hAnsi="Arial" w:cs="Arial"/>
        <w:sz w:val="20"/>
        <w:szCs w:val="20"/>
      </w:rPr>
      <w:instrText xml:space="preserve"> PAGE </w:instrText>
    </w:r>
    <w:r w:rsidRPr="00CA554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CA554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1F08" w14:textId="77777777" w:rsidR="009E72FF" w:rsidRPr="00E453DE" w:rsidRDefault="009E72FF" w:rsidP="003C3531">
    <w:pPr>
      <w:pStyle w:val="Footer"/>
      <w:jc w:val="center"/>
      <w:rPr>
        <w:rFonts w:ascii="Arial" w:hAnsi="Arial" w:cs="Arial"/>
        <w:sz w:val="20"/>
        <w:szCs w:val="20"/>
      </w:rPr>
    </w:pPr>
    <w:r w:rsidRPr="00E453DE">
      <w:rPr>
        <w:rStyle w:val="PageNumber"/>
        <w:rFonts w:ascii="Arial" w:hAnsi="Arial" w:cs="Arial"/>
        <w:sz w:val="20"/>
        <w:szCs w:val="20"/>
      </w:rPr>
      <w:fldChar w:fldCharType="begin"/>
    </w:r>
    <w:r w:rsidRPr="00E453D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453DE">
      <w:rPr>
        <w:rStyle w:val="PageNumber"/>
        <w:rFonts w:ascii="Arial" w:hAnsi="Arial" w:cs="Arial"/>
        <w:sz w:val="20"/>
        <w:szCs w:val="20"/>
      </w:rPr>
      <w:fldChar w:fldCharType="separate"/>
    </w:r>
    <w:r w:rsidRPr="00E453DE">
      <w:rPr>
        <w:rStyle w:val="PageNumber"/>
        <w:rFonts w:ascii="Arial" w:hAnsi="Arial" w:cs="Arial"/>
        <w:noProof/>
        <w:sz w:val="20"/>
        <w:szCs w:val="20"/>
      </w:rPr>
      <w:t>1</w:t>
    </w:r>
    <w:r w:rsidRPr="00E453D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3712" w14:textId="77777777" w:rsidR="00A25CB6" w:rsidRDefault="00A25CB6">
      <w:bookmarkStart w:id="0" w:name="_Hlk67553824"/>
      <w:bookmarkEnd w:id="0"/>
      <w:r>
        <w:separator/>
      </w:r>
    </w:p>
  </w:footnote>
  <w:footnote w:type="continuationSeparator" w:id="0">
    <w:p w14:paraId="5C30758A" w14:textId="77777777" w:rsidR="00A25CB6" w:rsidRDefault="00A25CB6">
      <w:r>
        <w:continuationSeparator/>
      </w:r>
    </w:p>
  </w:footnote>
  <w:footnote w:type="continuationNotice" w:id="1">
    <w:p w14:paraId="6882D454" w14:textId="77777777" w:rsidR="00A25CB6" w:rsidRDefault="00A25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218F" w14:textId="77777777" w:rsidR="00807F6B" w:rsidRDefault="0080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11B8" w14:textId="7F934DD9" w:rsidR="009E72FF" w:rsidRPr="00B815AE" w:rsidRDefault="009E72FF" w:rsidP="00B815AE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923"/>
      <w:gridCol w:w="236"/>
      <w:gridCol w:w="5101"/>
    </w:tblGrid>
    <w:tr w:rsidR="009E72FF" w:rsidRPr="00807F6B" w14:paraId="3F0E7EF0" w14:textId="77777777" w:rsidTr="00592EEE">
      <w:tc>
        <w:tcPr>
          <w:tcW w:w="4923" w:type="dxa"/>
        </w:tcPr>
        <w:p w14:paraId="7266BB9D" w14:textId="2C39F282" w:rsidR="009E72FF" w:rsidRPr="00807F6B" w:rsidRDefault="00807F6B" w:rsidP="006F7201">
          <w:pPr>
            <w:rPr>
              <w:rFonts w:ascii="Verdana" w:hAnsi="Verdana"/>
              <w:sz w:val="48"/>
              <w:szCs w:val="48"/>
            </w:rPr>
          </w:pPr>
          <w:r w:rsidRPr="00807F6B">
            <w:rPr>
              <w:rFonts w:ascii="Verdana" w:hAnsi="Verdana"/>
              <w:noProof/>
              <w:sz w:val="48"/>
              <w:szCs w:val="48"/>
            </w:rPr>
            <w:drawing>
              <wp:inline distT="0" distB="0" distL="0" distR="0" wp14:anchorId="461936C0" wp14:editId="50562F34">
                <wp:extent cx="2219325" cy="554355"/>
                <wp:effectExtent l="0" t="0" r="0" b="0"/>
                <wp:docPr id="245316641" name="Picture 24531664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205" cy="558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6A385890" w14:textId="77777777" w:rsidR="009E72FF" w:rsidRPr="00807F6B" w:rsidRDefault="009E72FF" w:rsidP="006F7201">
          <w:pPr>
            <w:rPr>
              <w:sz w:val="48"/>
              <w:szCs w:val="48"/>
            </w:rPr>
          </w:pPr>
        </w:p>
      </w:tc>
      <w:tc>
        <w:tcPr>
          <w:tcW w:w="5101" w:type="dxa"/>
          <w:vAlign w:val="center"/>
        </w:tcPr>
        <w:p w14:paraId="0EAA8720" w14:textId="77777777" w:rsidR="009E72FF" w:rsidRPr="00807F6B" w:rsidRDefault="009E72FF" w:rsidP="006F7201">
          <w:pPr>
            <w:jc w:val="center"/>
            <w:rPr>
              <w:rFonts w:ascii="Arial" w:hAnsi="Arial" w:cs="Arial"/>
              <w:b/>
              <w:color w:val="333333"/>
              <w:sz w:val="48"/>
              <w:szCs w:val="48"/>
            </w:rPr>
          </w:pPr>
          <w:r w:rsidRPr="00807F6B">
            <w:rPr>
              <w:rFonts w:ascii="Arial" w:hAnsi="Arial" w:cs="Arial"/>
              <w:b/>
              <w:color w:val="333333"/>
              <w:sz w:val="48"/>
              <w:szCs w:val="48"/>
            </w:rPr>
            <w:t>BACKGROUNDER</w:t>
          </w:r>
        </w:p>
      </w:tc>
    </w:tr>
  </w:tbl>
  <w:p w14:paraId="58ACCDF1" w14:textId="77777777" w:rsidR="00807F6B" w:rsidRDefault="00807F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F2E"/>
    <w:multiLevelType w:val="hybridMultilevel"/>
    <w:tmpl w:val="0A500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90A"/>
    <w:multiLevelType w:val="hybridMultilevel"/>
    <w:tmpl w:val="7EAC00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963C5"/>
    <w:multiLevelType w:val="hybridMultilevel"/>
    <w:tmpl w:val="B38C6F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1A6A"/>
    <w:multiLevelType w:val="hybridMultilevel"/>
    <w:tmpl w:val="3A042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01E0"/>
    <w:multiLevelType w:val="hybridMultilevel"/>
    <w:tmpl w:val="23CE0F9E"/>
    <w:lvl w:ilvl="0" w:tplc="10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2D501972"/>
    <w:multiLevelType w:val="hybridMultilevel"/>
    <w:tmpl w:val="A7F02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B4D92"/>
    <w:multiLevelType w:val="hybridMultilevel"/>
    <w:tmpl w:val="2D0CB3F0"/>
    <w:lvl w:ilvl="0" w:tplc="10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4A2B2732"/>
    <w:multiLevelType w:val="hybridMultilevel"/>
    <w:tmpl w:val="BC78CD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3EC"/>
    <w:multiLevelType w:val="hybridMultilevel"/>
    <w:tmpl w:val="E1AAF9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96CCD"/>
    <w:multiLevelType w:val="hybridMultilevel"/>
    <w:tmpl w:val="A25AF4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21170"/>
    <w:multiLevelType w:val="hybridMultilevel"/>
    <w:tmpl w:val="39DC0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62C34"/>
    <w:multiLevelType w:val="hybridMultilevel"/>
    <w:tmpl w:val="FCD4E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6E08"/>
    <w:multiLevelType w:val="hybridMultilevel"/>
    <w:tmpl w:val="F6BEA0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3918">
    <w:abstractNumId w:val="12"/>
  </w:num>
  <w:num w:numId="2" w16cid:durableId="1531411672">
    <w:abstractNumId w:val="7"/>
  </w:num>
  <w:num w:numId="3" w16cid:durableId="994450132">
    <w:abstractNumId w:val="10"/>
  </w:num>
  <w:num w:numId="4" w16cid:durableId="1734155657">
    <w:abstractNumId w:val="6"/>
  </w:num>
  <w:num w:numId="5" w16cid:durableId="151603258">
    <w:abstractNumId w:val="4"/>
  </w:num>
  <w:num w:numId="6" w16cid:durableId="666054516">
    <w:abstractNumId w:val="5"/>
  </w:num>
  <w:num w:numId="7" w16cid:durableId="787743597">
    <w:abstractNumId w:val="2"/>
  </w:num>
  <w:num w:numId="8" w16cid:durableId="1751804241">
    <w:abstractNumId w:val="3"/>
  </w:num>
  <w:num w:numId="9" w16cid:durableId="481045525">
    <w:abstractNumId w:val="8"/>
  </w:num>
  <w:num w:numId="10" w16cid:durableId="1323658597">
    <w:abstractNumId w:val="1"/>
  </w:num>
  <w:num w:numId="11" w16cid:durableId="2061247106">
    <w:abstractNumId w:val="0"/>
  </w:num>
  <w:num w:numId="12" w16cid:durableId="466553685">
    <w:abstractNumId w:val="11"/>
  </w:num>
  <w:num w:numId="13" w16cid:durableId="1371494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C"/>
    <w:rsid w:val="00000A73"/>
    <w:rsid w:val="00001FB6"/>
    <w:rsid w:val="00002F21"/>
    <w:rsid w:val="00003966"/>
    <w:rsid w:val="0000417C"/>
    <w:rsid w:val="00005C51"/>
    <w:rsid w:val="00010723"/>
    <w:rsid w:val="00012AB3"/>
    <w:rsid w:val="0001656E"/>
    <w:rsid w:val="00017E49"/>
    <w:rsid w:val="00025FDB"/>
    <w:rsid w:val="00026716"/>
    <w:rsid w:val="0002765B"/>
    <w:rsid w:val="00031B10"/>
    <w:rsid w:val="00031F46"/>
    <w:rsid w:val="000333F4"/>
    <w:rsid w:val="0003693D"/>
    <w:rsid w:val="0003726A"/>
    <w:rsid w:val="0004573F"/>
    <w:rsid w:val="00050838"/>
    <w:rsid w:val="00051337"/>
    <w:rsid w:val="00055BB7"/>
    <w:rsid w:val="0006102F"/>
    <w:rsid w:val="000624B7"/>
    <w:rsid w:val="00066AD2"/>
    <w:rsid w:val="00066F5B"/>
    <w:rsid w:val="000740AB"/>
    <w:rsid w:val="0007490D"/>
    <w:rsid w:val="000766F8"/>
    <w:rsid w:val="00080251"/>
    <w:rsid w:val="0008137A"/>
    <w:rsid w:val="00084E67"/>
    <w:rsid w:val="00085500"/>
    <w:rsid w:val="0008734B"/>
    <w:rsid w:val="000876B1"/>
    <w:rsid w:val="00087B65"/>
    <w:rsid w:val="00087BA1"/>
    <w:rsid w:val="00091DA6"/>
    <w:rsid w:val="00091F66"/>
    <w:rsid w:val="00093355"/>
    <w:rsid w:val="00093674"/>
    <w:rsid w:val="0009392D"/>
    <w:rsid w:val="00094033"/>
    <w:rsid w:val="000943E2"/>
    <w:rsid w:val="00095979"/>
    <w:rsid w:val="00096701"/>
    <w:rsid w:val="00096A26"/>
    <w:rsid w:val="00096B7E"/>
    <w:rsid w:val="00096F2E"/>
    <w:rsid w:val="00097B57"/>
    <w:rsid w:val="000A04ED"/>
    <w:rsid w:val="000A09F7"/>
    <w:rsid w:val="000A1148"/>
    <w:rsid w:val="000A11F4"/>
    <w:rsid w:val="000A4B0F"/>
    <w:rsid w:val="000A7EE2"/>
    <w:rsid w:val="000B497D"/>
    <w:rsid w:val="000B5B35"/>
    <w:rsid w:val="000C3DE9"/>
    <w:rsid w:val="000C4989"/>
    <w:rsid w:val="000C7E81"/>
    <w:rsid w:val="000D2351"/>
    <w:rsid w:val="000D2CE1"/>
    <w:rsid w:val="000D377A"/>
    <w:rsid w:val="000D41A7"/>
    <w:rsid w:val="000D45B9"/>
    <w:rsid w:val="000D4CD9"/>
    <w:rsid w:val="000D5B4E"/>
    <w:rsid w:val="000D6206"/>
    <w:rsid w:val="000D62DE"/>
    <w:rsid w:val="000D74B3"/>
    <w:rsid w:val="000E0E69"/>
    <w:rsid w:val="000E1D21"/>
    <w:rsid w:val="000E282B"/>
    <w:rsid w:val="000E4E0E"/>
    <w:rsid w:val="000F1AE5"/>
    <w:rsid w:val="000F1E23"/>
    <w:rsid w:val="000F2D66"/>
    <w:rsid w:val="000F399C"/>
    <w:rsid w:val="000F7946"/>
    <w:rsid w:val="0010106A"/>
    <w:rsid w:val="001018E0"/>
    <w:rsid w:val="001035B8"/>
    <w:rsid w:val="001045C9"/>
    <w:rsid w:val="00106B6E"/>
    <w:rsid w:val="0011087F"/>
    <w:rsid w:val="001125A6"/>
    <w:rsid w:val="0011399E"/>
    <w:rsid w:val="00116019"/>
    <w:rsid w:val="0011633F"/>
    <w:rsid w:val="0012046B"/>
    <w:rsid w:val="00120A26"/>
    <w:rsid w:val="00120B48"/>
    <w:rsid w:val="00122EFC"/>
    <w:rsid w:val="0012732B"/>
    <w:rsid w:val="00127AEC"/>
    <w:rsid w:val="001315DE"/>
    <w:rsid w:val="0013170B"/>
    <w:rsid w:val="00135811"/>
    <w:rsid w:val="00137128"/>
    <w:rsid w:val="00137CE4"/>
    <w:rsid w:val="00137F2B"/>
    <w:rsid w:val="0014379E"/>
    <w:rsid w:val="00144BB2"/>
    <w:rsid w:val="0014538B"/>
    <w:rsid w:val="001462EE"/>
    <w:rsid w:val="001473B6"/>
    <w:rsid w:val="00153306"/>
    <w:rsid w:val="00154FE7"/>
    <w:rsid w:val="001558AA"/>
    <w:rsid w:val="00157E12"/>
    <w:rsid w:val="00160C5C"/>
    <w:rsid w:val="00160F12"/>
    <w:rsid w:val="00161301"/>
    <w:rsid w:val="001640D4"/>
    <w:rsid w:val="001641CF"/>
    <w:rsid w:val="00171F23"/>
    <w:rsid w:val="0017256D"/>
    <w:rsid w:val="001735CB"/>
    <w:rsid w:val="0017371D"/>
    <w:rsid w:val="00173F04"/>
    <w:rsid w:val="0017461D"/>
    <w:rsid w:val="00174A46"/>
    <w:rsid w:val="001754C6"/>
    <w:rsid w:val="00184AB7"/>
    <w:rsid w:val="001872CA"/>
    <w:rsid w:val="00191658"/>
    <w:rsid w:val="00196B9C"/>
    <w:rsid w:val="00197E4E"/>
    <w:rsid w:val="001A1845"/>
    <w:rsid w:val="001A1B4E"/>
    <w:rsid w:val="001A1BAD"/>
    <w:rsid w:val="001A25E9"/>
    <w:rsid w:val="001A2B9E"/>
    <w:rsid w:val="001A3612"/>
    <w:rsid w:val="001A51C5"/>
    <w:rsid w:val="001A5E3A"/>
    <w:rsid w:val="001A6AAF"/>
    <w:rsid w:val="001A7A97"/>
    <w:rsid w:val="001A7E25"/>
    <w:rsid w:val="001B3F0D"/>
    <w:rsid w:val="001B4569"/>
    <w:rsid w:val="001C13FD"/>
    <w:rsid w:val="001D2884"/>
    <w:rsid w:val="001D2DC9"/>
    <w:rsid w:val="001D3907"/>
    <w:rsid w:val="001D4D51"/>
    <w:rsid w:val="001E07DC"/>
    <w:rsid w:val="001E203C"/>
    <w:rsid w:val="001E287C"/>
    <w:rsid w:val="001E3A4B"/>
    <w:rsid w:val="001E5280"/>
    <w:rsid w:val="001E56D4"/>
    <w:rsid w:val="001E7D44"/>
    <w:rsid w:val="001F1315"/>
    <w:rsid w:val="001F35EF"/>
    <w:rsid w:val="001F3B7B"/>
    <w:rsid w:val="001F4ABC"/>
    <w:rsid w:val="001F56D3"/>
    <w:rsid w:val="001F6D0D"/>
    <w:rsid w:val="001F77F6"/>
    <w:rsid w:val="0020142B"/>
    <w:rsid w:val="00202412"/>
    <w:rsid w:val="0020322E"/>
    <w:rsid w:val="00206C07"/>
    <w:rsid w:val="0020794B"/>
    <w:rsid w:val="002107C1"/>
    <w:rsid w:val="00212ABF"/>
    <w:rsid w:val="00215348"/>
    <w:rsid w:val="00215EFC"/>
    <w:rsid w:val="002201B9"/>
    <w:rsid w:val="0022047D"/>
    <w:rsid w:val="0022131E"/>
    <w:rsid w:val="00224642"/>
    <w:rsid w:val="002247D6"/>
    <w:rsid w:val="00224E08"/>
    <w:rsid w:val="00234541"/>
    <w:rsid w:val="0023619B"/>
    <w:rsid w:val="00237FA8"/>
    <w:rsid w:val="00241CB4"/>
    <w:rsid w:val="002443BF"/>
    <w:rsid w:val="00245A48"/>
    <w:rsid w:val="00247379"/>
    <w:rsid w:val="00250DED"/>
    <w:rsid w:val="00251BBA"/>
    <w:rsid w:val="00252BDE"/>
    <w:rsid w:val="00254078"/>
    <w:rsid w:val="00254342"/>
    <w:rsid w:val="002560CB"/>
    <w:rsid w:val="002565D1"/>
    <w:rsid w:val="002565FB"/>
    <w:rsid w:val="002570DD"/>
    <w:rsid w:val="0026203F"/>
    <w:rsid w:val="00262420"/>
    <w:rsid w:val="0026343C"/>
    <w:rsid w:val="002636A9"/>
    <w:rsid w:val="0026484D"/>
    <w:rsid w:val="00265701"/>
    <w:rsid w:val="0026589D"/>
    <w:rsid w:val="00265C06"/>
    <w:rsid w:val="00270865"/>
    <w:rsid w:val="00271518"/>
    <w:rsid w:val="002718AB"/>
    <w:rsid w:val="002758AE"/>
    <w:rsid w:val="002760A5"/>
    <w:rsid w:val="00282473"/>
    <w:rsid w:val="002835EE"/>
    <w:rsid w:val="00290BFF"/>
    <w:rsid w:val="0029349C"/>
    <w:rsid w:val="00296075"/>
    <w:rsid w:val="002966DB"/>
    <w:rsid w:val="002969F2"/>
    <w:rsid w:val="002A0299"/>
    <w:rsid w:val="002A1033"/>
    <w:rsid w:val="002A217E"/>
    <w:rsid w:val="002A2E02"/>
    <w:rsid w:val="002A474D"/>
    <w:rsid w:val="002A4BB3"/>
    <w:rsid w:val="002A5621"/>
    <w:rsid w:val="002B3B37"/>
    <w:rsid w:val="002B5A32"/>
    <w:rsid w:val="002C1FBF"/>
    <w:rsid w:val="002C2D61"/>
    <w:rsid w:val="002C3055"/>
    <w:rsid w:val="002C369B"/>
    <w:rsid w:val="002C379E"/>
    <w:rsid w:val="002C4AE5"/>
    <w:rsid w:val="002C4F55"/>
    <w:rsid w:val="002C5BFB"/>
    <w:rsid w:val="002C6168"/>
    <w:rsid w:val="002D26CF"/>
    <w:rsid w:val="002D44E4"/>
    <w:rsid w:val="002D4F91"/>
    <w:rsid w:val="002D6C35"/>
    <w:rsid w:val="002D74D8"/>
    <w:rsid w:val="002E00AD"/>
    <w:rsid w:val="002E06EF"/>
    <w:rsid w:val="002E1E75"/>
    <w:rsid w:val="002E51AC"/>
    <w:rsid w:val="002E5670"/>
    <w:rsid w:val="002F2256"/>
    <w:rsid w:val="002F356D"/>
    <w:rsid w:val="002F3821"/>
    <w:rsid w:val="002F43F3"/>
    <w:rsid w:val="002F4CA3"/>
    <w:rsid w:val="002F5C84"/>
    <w:rsid w:val="0030125B"/>
    <w:rsid w:val="003017FE"/>
    <w:rsid w:val="00303A4B"/>
    <w:rsid w:val="00304AD6"/>
    <w:rsid w:val="00304B8E"/>
    <w:rsid w:val="003062CE"/>
    <w:rsid w:val="00306B89"/>
    <w:rsid w:val="00306CD8"/>
    <w:rsid w:val="0030774B"/>
    <w:rsid w:val="00310873"/>
    <w:rsid w:val="00310D61"/>
    <w:rsid w:val="0031165D"/>
    <w:rsid w:val="00313EA3"/>
    <w:rsid w:val="0031583E"/>
    <w:rsid w:val="00315B6A"/>
    <w:rsid w:val="00315BB2"/>
    <w:rsid w:val="00317CDF"/>
    <w:rsid w:val="00320265"/>
    <w:rsid w:val="00320426"/>
    <w:rsid w:val="00325CF9"/>
    <w:rsid w:val="00326EF4"/>
    <w:rsid w:val="00326F5F"/>
    <w:rsid w:val="003304F9"/>
    <w:rsid w:val="00331046"/>
    <w:rsid w:val="003310CC"/>
    <w:rsid w:val="0033133C"/>
    <w:rsid w:val="003313F3"/>
    <w:rsid w:val="0033198B"/>
    <w:rsid w:val="0033287C"/>
    <w:rsid w:val="00334126"/>
    <w:rsid w:val="003352F8"/>
    <w:rsid w:val="00336005"/>
    <w:rsid w:val="003378B7"/>
    <w:rsid w:val="003401DF"/>
    <w:rsid w:val="00340FAD"/>
    <w:rsid w:val="00342E4A"/>
    <w:rsid w:val="00343715"/>
    <w:rsid w:val="003448DF"/>
    <w:rsid w:val="0034583D"/>
    <w:rsid w:val="00345C0B"/>
    <w:rsid w:val="0034649C"/>
    <w:rsid w:val="00347FBF"/>
    <w:rsid w:val="00350C58"/>
    <w:rsid w:val="003549E2"/>
    <w:rsid w:val="00354B59"/>
    <w:rsid w:val="00354DB8"/>
    <w:rsid w:val="00355B88"/>
    <w:rsid w:val="00356715"/>
    <w:rsid w:val="00357A8A"/>
    <w:rsid w:val="00357E20"/>
    <w:rsid w:val="00360071"/>
    <w:rsid w:val="00361FE5"/>
    <w:rsid w:val="003638DB"/>
    <w:rsid w:val="0036391D"/>
    <w:rsid w:val="00364A74"/>
    <w:rsid w:val="003706BA"/>
    <w:rsid w:val="003760DB"/>
    <w:rsid w:val="00381411"/>
    <w:rsid w:val="003825D0"/>
    <w:rsid w:val="00385606"/>
    <w:rsid w:val="00387B5D"/>
    <w:rsid w:val="0039025D"/>
    <w:rsid w:val="0039029B"/>
    <w:rsid w:val="00390F8F"/>
    <w:rsid w:val="00391161"/>
    <w:rsid w:val="00391858"/>
    <w:rsid w:val="00391A38"/>
    <w:rsid w:val="00393640"/>
    <w:rsid w:val="00393DB1"/>
    <w:rsid w:val="00394830"/>
    <w:rsid w:val="00394E19"/>
    <w:rsid w:val="00394F7B"/>
    <w:rsid w:val="00395599"/>
    <w:rsid w:val="00395978"/>
    <w:rsid w:val="003A0873"/>
    <w:rsid w:val="003A3878"/>
    <w:rsid w:val="003A7F8B"/>
    <w:rsid w:val="003B016B"/>
    <w:rsid w:val="003B3B90"/>
    <w:rsid w:val="003B56BF"/>
    <w:rsid w:val="003B59BC"/>
    <w:rsid w:val="003C0BBC"/>
    <w:rsid w:val="003C243B"/>
    <w:rsid w:val="003C24FD"/>
    <w:rsid w:val="003C3359"/>
    <w:rsid w:val="003C3531"/>
    <w:rsid w:val="003C58F0"/>
    <w:rsid w:val="003C6103"/>
    <w:rsid w:val="003C7BAC"/>
    <w:rsid w:val="003D02DC"/>
    <w:rsid w:val="003D0DBA"/>
    <w:rsid w:val="003D13DE"/>
    <w:rsid w:val="003D143A"/>
    <w:rsid w:val="003D2501"/>
    <w:rsid w:val="003D2FEF"/>
    <w:rsid w:val="003D3CA3"/>
    <w:rsid w:val="003D7059"/>
    <w:rsid w:val="003D7680"/>
    <w:rsid w:val="003D7975"/>
    <w:rsid w:val="003D7EFD"/>
    <w:rsid w:val="003E0D82"/>
    <w:rsid w:val="003E3CD0"/>
    <w:rsid w:val="003E45E2"/>
    <w:rsid w:val="003E5125"/>
    <w:rsid w:val="003E684B"/>
    <w:rsid w:val="003E72C0"/>
    <w:rsid w:val="003F10B3"/>
    <w:rsid w:val="003F1758"/>
    <w:rsid w:val="003F17A5"/>
    <w:rsid w:val="003F30BC"/>
    <w:rsid w:val="003F37AF"/>
    <w:rsid w:val="003F37FE"/>
    <w:rsid w:val="003F5992"/>
    <w:rsid w:val="0040044B"/>
    <w:rsid w:val="0040092C"/>
    <w:rsid w:val="00402D12"/>
    <w:rsid w:val="004052B7"/>
    <w:rsid w:val="00406F8F"/>
    <w:rsid w:val="004078C7"/>
    <w:rsid w:val="004108E7"/>
    <w:rsid w:val="00411F1D"/>
    <w:rsid w:val="00415B3D"/>
    <w:rsid w:val="00417F52"/>
    <w:rsid w:val="00423570"/>
    <w:rsid w:val="00426570"/>
    <w:rsid w:val="004278DE"/>
    <w:rsid w:val="004307ED"/>
    <w:rsid w:val="004338BB"/>
    <w:rsid w:val="00434141"/>
    <w:rsid w:val="004345B3"/>
    <w:rsid w:val="004462A6"/>
    <w:rsid w:val="0044684C"/>
    <w:rsid w:val="00447051"/>
    <w:rsid w:val="004473D6"/>
    <w:rsid w:val="00450518"/>
    <w:rsid w:val="00452864"/>
    <w:rsid w:val="00453AD6"/>
    <w:rsid w:val="00456F5C"/>
    <w:rsid w:val="00462505"/>
    <w:rsid w:val="00463772"/>
    <w:rsid w:val="004638E0"/>
    <w:rsid w:val="0046785F"/>
    <w:rsid w:val="00467E1C"/>
    <w:rsid w:val="0047119F"/>
    <w:rsid w:val="0047164B"/>
    <w:rsid w:val="00472910"/>
    <w:rsid w:val="0047301C"/>
    <w:rsid w:val="004732D1"/>
    <w:rsid w:val="00475406"/>
    <w:rsid w:val="00476E80"/>
    <w:rsid w:val="00477F02"/>
    <w:rsid w:val="00480205"/>
    <w:rsid w:val="0048034D"/>
    <w:rsid w:val="004812D9"/>
    <w:rsid w:val="004825A2"/>
    <w:rsid w:val="00483985"/>
    <w:rsid w:val="00484752"/>
    <w:rsid w:val="0048480D"/>
    <w:rsid w:val="00484F91"/>
    <w:rsid w:val="00486D59"/>
    <w:rsid w:val="00486E0F"/>
    <w:rsid w:val="00486F56"/>
    <w:rsid w:val="0048714C"/>
    <w:rsid w:val="004871EE"/>
    <w:rsid w:val="004905C6"/>
    <w:rsid w:val="0049247A"/>
    <w:rsid w:val="004924F8"/>
    <w:rsid w:val="00494B1C"/>
    <w:rsid w:val="004A20FA"/>
    <w:rsid w:val="004A2C12"/>
    <w:rsid w:val="004A2F48"/>
    <w:rsid w:val="004B09ED"/>
    <w:rsid w:val="004B3834"/>
    <w:rsid w:val="004B4B7C"/>
    <w:rsid w:val="004B4DEF"/>
    <w:rsid w:val="004B5785"/>
    <w:rsid w:val="004B60B7"/>
    <w:rsid w:val="004B7A54"/>
    <w:rsid w:val="004B7C0F"/>
    <w:rsid w:val="004C1917"/>
    <w:rsid w:val="004C1EC7"/>
    <w:rsid w:val="004C2774"/>
    <w:rsid w:val="004C3AEF"/>
    <w:rsid w:val="004C3BF1"/>
    <w:rsid w:val="004C4D48"/>
    <w:rsid w:val="004C6F70"/>
    <w:rsid w:val="004C7792"/>
    <w:rsid w:val="004D24BF"/>
    <w:rsid w:val="004D6600"/>
    <w:rsid w:val="004E291D"/>
    <w:rsid w:val="004E2BBD"/>
    <w:rsid w:val="004E6235"/>
    <w:rsid w:val="004E6E77"/>
    <w:rsid w:val="004E7CE8"/>
    <w:rsid w:val="004F1A33"/>
    <w:rsid w:val="004F2892"/>
    <w:rsid w:val="004F47AF"/>
    <w:rsid w:val="004F4AF2"/>
    <w:rsid w:val="004F5AE8"/>
    <w:rsid w:val="00502A0A"/>
    <w:rsid w:val="00502DE8"/>
    <w:rsid w:val="00505AD3"/>
    <w:rsid w:val="005110AC"/>
    <w:rsid w:val="00511391"/>
    <w:rsid w:val="005119D4"/>
    <w:rsid w:val="005129E5"/>
    <w:rsid w:val="00513E59"/>
    <w:rsid w:val="0051486B"/>
    <w:rsid w:val="00520E94"/>
    <w:rsid w:val="00523017"/>
    <w:rsid w:val="00524887"/>
    <w:rsid w:val="00524F7F"/>
    <w:rsid w:val="00525AB5"/>
    <w:rsid w:val="00525AC5"/>
    <w:rsid w:val="00532135"/>
    <w:rsid w:val="00536C5C"/>
    <w:rsid w:val="00542055"/>
    <w:rsid w:val="00542683"/>
    <w:rsid w:val="00543B0A"/>
    <w:rsid w:val="00545FDB"/>
    <w:rsid w:val="005464AF"/>
    <w:rsid w:val="00547CEF"/>
    <w:rsid w:val="0055058C"/>
    <w:rsid w:val="00552CA5"/>
    <w:rsid w:val="005533F1"/>
    <w:rsid w:val="00554825"/>
    <w:rsid w:val="0055630D"/>
    <w:rsid w:val="00556665"/>
    <w:rsid w:val="00556935"/>
    <w:rsid w:val="00557195"/>
    <w:rsid w:val="0056002C"/>
    <w:rsid w:val="00561232"/>
    <w:rsid w:val="005612DB"/>
    <w:rsid w:val="00561491"/>
    <w:rsid w:val="00561670"/>
    <w:rsid w:val="005622AA"/>
    <w:rsid w:val="005630AC"/>
    <w:rsid w:val="005678FD"/>
    <w:rsid w:val="00570BA5"/>
    <w:rsid w:val="00573304"/>
    <w:rsid w:val="0057376E"/>
    <w:rsid w:val="0057438B"/>
    <w:rsid w:val="00574C13"/>
    <w:rsid w:val="005752F5"/>
    <w:rsid w:val="0057627B"/>
    <w:rsid w:val="00580452"/>
    <w:rsid w:val="00580EA4"/>
    <w:rsid w:val="00581876"/>
    <w:rsid w:val="00583D93"/>
    <w:rsid w:val="0058556A"/>
    <w:rsid w:val="0058796F"/>
    <w:rsid w:val="0059025A"/>
    <w:rsid w:val="00592EEE"/>
    <w:rsid w:val="005930B1"/>
    <w:rsid w:val="005934B6"/>
    <w:rsid w:val="00593FA5"/>
    <w:rsid w:val="005942E1"/>
    <w:rsid w:val="00594A74"/>
    <w:rsid w:val="00595343"/>
    <w:rsid w:val="005A0440"/>
    <w:rsid w:val="005A1860"/>
    <w:rsid w:val="005A1E7B"/>
    <w:rsid w:val="005A22E1"/>
    <w:rsid w:val="005A376B"/>
    <w:rsid w:val="005A42E9"/>
    <w:rsid w:val="005A48A8"/>
    <w:rsid w:val="005A718C"/>
    <w:rsid w:val="005A7394"/>
    <w:rsid w:val="005A7AC2"/>
    <w:rsid w:val="005B33DA"/>
    <w:rsid w:val="005B6F7D"/>
    <w:rsid w:val="005B7DF2"/>
    <w:rsid w:val="005C02EA"/>
    <w:rsid w:val="005C0F20"/>
    <w:rsid w:val="005C54E5"/>
    <w:rsid w:val="005C7E6A"/>
    <w:rsid w:val="005D0528"/>
    <w:rsid w:val="005D0E67"/>
    <w:rsid w:val="005D417A"/>
    <w:rsid w:val="005E0AED"/>
    <w:rsid w:val="005E1058"/>
    <w:rsid w:val="005E22FB"/>
    <w:rsid w:val="005E6456"/>
    <w:rsid w:val="005E6D7D"/>
    <w:rsid w:val="005F1258"/>
    <w:rsid w:val="005F3177"/>
    <w:rsid w:val="005F422C"/>
    <w:rsid w:val="00601734"/>
    <w:rsid w:val="0060482D"/>
    <w:rsid w:val="006077B4"/>
    <w:rsid w:val="006101F5"/>
    <w:rsid w:val="00610619"/>
    <w:rsid w:val="00610F58"/>
    <w:rsid w:val="00611B3E"/>
    <w:rsid w:val="0061271E"/>
    <w:rsid w:val="006129BF"/>
    <w:rsid w:val="00613230"/>
    <w:rsid w:val="00613FE2"/>
    <w:rsid w:val="00615B0A"/>
    <w:rsid w:val="00615DD6"/>
    <w:rsid w:val="006204EC"/>
    <w:rsid w:val="006216BA"/>
    <w:rsid w:val="0062395C"/>
    <w:rsid w:val="006239AC"/>
    <w:rsid w:val="00626095"/>
    <w:rsid w:val="006268ED"/>
    <w:rsid w:val="00630592"/>
    <w:rsid w:val="00632D41"/>
    <w:rsid w:val="006354E9"/>
    <w:rsid w:val="006362BA"/>
    <w:rsid w:val="0063681C"/>
    <w:rsid w:val="00636BAB"/>
    <w:rsid w:val="006424E7"/>
    <w:rsid w:val="00643822"/>
    <w:rsid w:val="006441EF"/>
    <w:rsid w:val="00645F12"/>
    <w:rsid w:val="00646274"/>
    <w:rsid w:val="00646BC1"/>
    <w:rsid w:val="00650122"/>
    <w:rsid w:val="00651B03"/>
    <w:rsid w:val="00655B8C"/>
    <w:rsid w:val="00662049"/>
    <w:rsid w:val="0066400F"/>
    <w:rsid w:val="00664117"/>
    <w:rsid w:val="006648F9"/>
    <w:rsid w:val="0066552C"/>
    <w:rsid w:val="00667298"/>
    <w:rsid w:val="00667EC1"/>
    <w:rsid w:val="00670E19"/>
    <w:rsid w:val="00672D76"/>
    <w:rsid w:val="00680417"/>
    <w:rsid w:val="006850ED"/>
    <w:rsid w:val="006869DC"/>
    <w:rsid w:val="00686B64"/>
    <w:rsid w:val="00690754"/>
    <w:rsid w:val="00690E21"/>
    <w:rsid w:val="006921AA"/>
    <w:rsid w:val="00692F38"/>
    <w:rsid w:val="0069385A"/>
    <w:rsid w:val="006951A3"/>
    <w:rsid w:val="006951C5"/>
    <w:rsid w:val="00695CB1"/>
    <w:rsid w:val="00695DC0"/>
    <w:rsid w:val="00695F7C"/>
    <w:rsid w:val="006A0F7E"/>
    <w:rsid w:val="006A1260"/>
    <w:rsid w:val="006A1DD4"/>
    <w:rsid w:val="006A2491"/>
    <w:rsid w:val="006A3B8A"/>
    <w:rsid w:val="006A3D21"/>
    <w:rsid w:val="006A5347"/>
    <w:rsid w:val="006B1BDD"/>
    <w:rsid w:val="006B5D66"/>
    <w:rsid w:val="006B6488"/>
    <w:rsid w:val="006B70FF"/>
    <w:rsid w:val="006B798A"/>
    <w:rsid w:val="006C46E7"/>
    <w:rsid w:val="006C5A8C"/>
    <w:rsid w:val="006D09FC"/>
    <w:rsid w:val="006D316A"/>
    <w:rsid w:val="006D3530"/>
    <w:rsid w:val="006D464B"/>
    <w:rsid w:val="006D64F9"/>
    <w:rsid w:val="006E114A"/>
    <w:rsid w:val="006E120C"/>
    <w:rsid w:val="006E1CE9"/>
    <w:rsid w:val="006E300F"/>
    <w:rsid w:val="006E5967"/>
    <w:rsid w:val="006F04ED"/>
    <w:rsid w:val="006F0E91"/>
    <w:rsid w:val="006F16AB"/>
    <w:rsid w:val="006F1C40"/>
    <w:rsid w:val="006F1D36"/>
    <w:rsid w:val="006F460F"/>
    <w:rsid w:val="006F4D11"/>
    <w:rsid w:val="006F627E"/>
    <w:rsid w:val="006F7201"/>
    <w:rsid w:val="007030F8"/>
    <w:rsid w:val="007035FA"/>
    <w:rsid w:val="007043BD"/>
    <w:rsid w:val="00707396"/>
    <w:rsid w:val="00707CE4"/>
    <w:rsid w:val="007110E3"/>
    <w:rsid w:val="007149B6"/>
    <w:rsid w:val="00715513"/>
    <w:rsid w:val="007161F3"/>
    <w:rsid w:val="007176F1"/>
    <w:rsid w:val="00720759"/>
    <w:rsid w:val="00720CF1"/>
    <w:rsid w:val="0072188D"/>
    <w:rsid w:val="00722DA5"/>
    <w:rsid w:val="00722F9A"/>
    <w:rsid w:val="007238C3"/>
    <w:rsid w:val="0072555F"/>
    <w:rsid w:val="007255ED"/>
    <w:rsid w:val="00726855"/>
    <w:rsid w:val="0072728C"/>
    <w:rsid w:val="0073045F"/>
    <w:rsid w:val="00730F29"/>
    <w:rsid w:val="00732693"/>
    <w:rsid w:val="00732971"/>
    <w:rsid w:val="00732D03"/>
    <w:rsid w:val="007340CF"/>
    <w:rsid w:val="0073432A"/>
    <w:rsid w:val="00735CA8"/>
    <w:rsid w:val="0073790F"/>
    <w:rsid w:val="00737BA7"/>
    <w:rsid w:val="00742373"/>
    <w:rsid w:val="0074606C"/>
    <w:rsid w:val="00747FBE"/>
    <w:rsid w:val="00751070"/>
    <w:rsid w:val="00752201"/>
    <w:rsid w:val="00752410"/>
    <w:rsid w:val="00753BB8"/>
    <w:rsid w:val="00756104"/>
    <w:rsid w:val="00756ACB"/>
    <w:rsid w:val="00756BDA"/>
    <w:rsid w:val="007573A3"/>
    <w:rsid w:val="00757910"/>
    <w:rsid w:val="00757B83"/>
    <w:rsid w:val="00760836"/>
    <w:rsid w:val="00760FEC"/>
    <w:rsid w:val="00761078"/>
    <w:rsid w:val="007618F5"/>
    <w:rsid w:val="00761D22"/>
    <w:rsid w:val="00765085"/>
    <w:rsid w:val="00766828"/>
    <w:rsid w:val="007677EB"/>
    <w:rsid w:val="00770055"/>
    <w:rsid w:val="007717DD"/>
    <w:rsid w:val="007718F2"/>
    <w:rsid w:val="007724FE"/>
    <w:rsid w:val="00772E22"/>
    <w:rsid w:val="007733AD"/>
    <w:rsid w:val="00776D29"/>
    <w:rsid w:val="00777142"/>
    <w:rsid w:val="00777538"/>
    <w:rsid w:val="00777C48"/>
    <w:rsid w:val="00782CB4"/>
    <w:rsid w:val="00784C5B"/>
    <w:rsid w:val="00787950"/>
    <w:rsid w:val="00790315"/>
    <w:rsid w:val="00792F25"/>
    <w:rsid w:val="007940D5"/>
    <w:rsid w:val="007943E0"/>
    <w:rsid w:val="00797961"/>
    <w:rsid w:val="007A1150"/>
    <w:rsid w:val="007A1E27"/>
    <w:rsid w:val="007A5EB0"/>
    <w:rsid w:val="007B4CD0"/>
    <w:rsid w:val="007B4FEA"/>
    <w:rsid w:val="007B6129"/>
    <w:rsid w:val="007B7BEA"/>
    <w:rsid w:val="007C21FF"/>
    <w:rsid w:val="007C275D"/>
    <w:rsid w:val="007C291A"/>
    <w:rsid w:val="007C33EE"/>
    <w:rsid w:val="007C3439"/>
    <w:rsid w:val="007C39F1"/>
    <w:rsid w:val="007C40E2"/>
    <w:rsid w:val="007C4D90"/>
    <w:rsid w:val="007C529E"/>
    <w:rsid w:val="007C5343"/>
    <w:rsid w:val="007C64A6"/>
    <w:rsid w:val="007C7CD2"/>
    <w:rsid w:val="007D0A4F"/>
    <w:rsid w:val="007D1EF2"/>
    <w:rsid w:val="007D2979"/>
    <w:rsid w:val="007D3595"/>
    <w:rsid w:val="007E3360"/>
    <w:rsid w:val="007E3A16"/>
    <w:rsid w:val="007E537A"/>
    <w:rsid w:val="007E70F2"/>
    <w:rsid w:val="007E7A0E"/>
    <w:rsid w:val="007F1CD4"/>
    <w:rsid w:val="007F4D98"/>
    <w:rsid w:val="008008AC"/>
    <w:rsid w:val="00800E1C"/>
    <w:rsid w:val="0080202E"/>
    <w:rsid w:val="00802F89"/>
    <w:rsid w:val="0080461B"/>
    <w:rsid w:val="00804D43"/>
    <w:rsid w:val="00806CAD"/>
    <w:rsid w:val="008074CB"/>
    <w:rsid w:val="00807F6B"/>
    <w:rsid w:val="00810BF6"/>
    <w:rsid w:val="00815AB7"/>
    <w:rsid w:val="00816BE0"/>
    <w:rsid w:val="0082144D"/>
    <w:rsid w:val="00821C34"/>
    <w:rsid w:val="00823E82"/>
    <w:rsid w:val="00825D8A"/>
    <w:rsid w:val="00826CAD"/>
    <w:rsid w:val="00830F18"/>
    <w:rsid w:val="00831D82"/>
    <w:rsid w:val="008330E9"/>
    <w:rsid w:val="00834791"/>
    <w:rsid w:val="0083516A"/>
    <w:rsid w:val="00841A58"/>
    <w:rsid w:val="00844768"/>
    <w:rsid w:val="00851033"/>
    <w:rsid w:val="00851249"/>
    <w:rsid w:val="00851FF8"/>
    <w:rsid w:val="008523E5"/>
    <w:rsid w:val="0085624C"/>
    <w:rsid w:val="008574AD"/>
    <w:rsid w:val="00857723"/>
    <w:rsid w:val="00860B54"/>
    <w:rsid w:val="00861EB8"/>
    <w:rsid w:val="008641A8"/>
    <w:rsid w:val="008650AB"/>
    <w:rsid w:val="008679C0"/>
    <w:rsid w:val="0087009A"/>
    <w:rsid w:val="00871FD9"/>
    <w:rsid w:val="008740AF"/>
    <w:rsid w:val="008744F3"/>
    <w:rsid w:val="00875E80"/>
    <w:rsid w:val="008838FD"/>
    <w:rsid w:val="00884C93"/>
    <w:rsid w:val="00887F7D"/>
    <w:rsid w:val="008910A3"/>
    <w:rsid w:val="00891591"/>
    <w:rsid w:val="008918D0"/>
    <w:rsid w:val="00892BFC"/>
    <w:rsid w:val="008939C3"/>
    <w:rsid w:val="00895EDF"/>
    <w:rsid w:val="008A775F"/>
    <w:rsid w:val="008B1BC4"/>
    <w:rsid w:val="008B35E0"/>
    <w:rsid w:val="008B3A7F"/>
    <w:rsid w:val="008B4D63"/>
    <w:rsid w:val="008C0355"/>
    <w:rsid w:val="008C0854"/>
    <w:rsid w:val="008C63B7"/>
    <w:rsid w:val="008C7B3A"/>
    <w:rsid w:val="008C7F19"/>
    <w:rsid w:val="008D169A"/>
    <w:rsid w:val="008D2347"/>
    <w:rsid w:val="008D36D5"/>
    <w:rsid w:val="008D55D6"/>
    <w:rsid w:val="008D73BC"/>
    <w:rsid w:val="008D73C7"/>
    <w:rsid w:val="008E2036"/>
    <w:rsid w:val="008E5607"/>
    <w:rsid w:val="008E6018"/>
    <w:rsid w:val="008F1F84"/>
    <w:rsid w:val="008F3ABE"/>
    <w:rsid w:val="008F4669"/>
    <w:rsid w:val="008F4F49"/>
    <w:rsid w:val="008F5357"/>
    <w:rsid w:val="008F536D"/>
    <w:rsid w:val="008F5ED8"/>
    <w:rsid w:val="008F6710"/>
    <w:rsid w:val="008F6CF8"/>
    <w:rsid w:val="00902F7A"/>
    <w:rsid w:val="00904CCD"/>
    <w:rsid w:val="00905EFE"/>
    <w:rsid w:val="0090648B"/>
    <w:rsid w:val="0091125F"/>
    <w:rsid w:val="00912032"/>
    <w:rsid w:val="0091299F"/>
    <w:rsid w:val="009140B4"/>
    <w:rsid w:val="00914552"/>
    <w:rsid w:val="00915F1C"/>
    <w:rsid w:val="00916016"/>
    <w:rsid w:val="00920579"/>
    <w:rsid w:val="00921BA4"/>
    <w:rsid w:val="00922CDD"/>
    <w:rsid w:val="009233D0"/>
    <w:rsid w:val="00923FE7"/>
    <w:rsid w:val="009264D7"/>
    <w:rsid w:val="00927777"/>
    <w:rsid w:val="0093083E"/>
    <w:rsid w:val="0093150B"/>
    <w:rsid w:val="00931A25"/>
    <w:rsid w:val="00932D9E"/>
    <w:rsid w:val="00933DA0"/>
    <w:rsid w:val="00934633"/>
    <w:rsid w:val="009347AE"/>
    <w:rsid w:val="0093650A"/>
    <w:rsid w:val="009401CD"/>
    <w:rsid w:val="009405A7"/>
    <w:rsid w:val="00940CF1"/>
    <w:rsid w:val="009411FD"/>
    <w:rsid w:val="00944E25"/>
    <w:rsid w:val="00944FC0"/>
    <w:rsid w:val="00946886"/>
    <w:rsid w:val="00947CEA"/>
    <w:rsid w:val="0095183C"/>
    <w:rsid w:val="00953B86"/>
    <w:rsid w:val="00960292"/>
    <w:rsid w:val="009627F3"/>
    <w:rsid w:val="009646FD"/>
    <w:rsid w:val="009653C4"/>
    <w:rsid w:val="009666BF"/>
    <w:rsid w:val="00967ACD"/>
    <w:rsid w:val="009745A3"/>
    <w:rsid w:val="00974844"/>
    <w:rsid w:val="00975169"/>
    <w:rsid w:val="00977043"/>
    <w:rsid w:val="00980662"/>
    <w:rsid w:val="009827CE"/>
    <w:rsid w:val="00983997"/>
    <w:rsid w:val="00984D19"/>
    <w:rsid w:val="009864BE"/>
    <w:rsid w:val="00987321"/>
    <w:rsid w:val="00987F7C"/>
    <w:rsid w:val="00992B3F"/>
    <w:rsid w:val="00993386"/>
    <w:rsid w:val="00993DDA"/>
    <w:rsid w:val="009956E0"/>
    <w:rsid w:val="00995AF1"/>
    <w:rsid w:val="00995CFA"/>
    <w:rsid w:val="009A04D8"/>
    <w:rsid w:val="009A1527"/>
    <w:rsid w:val="009A1808"/>
    <w:rsid w:val="009A2A6A"/>
    <w:rsid w:val="009A2EED"/>
    <w:rsid w:val="009A635F"/>
    <w:rsid w:val="009A6828"/>
    <w:rsid w:val="009A7411"/>
    <w:rsid w:val="009B050B"/>
    <w:rsid w:val="009B163D"/>
    <w:rsid w:val="009B45DD"/>
    <w:rsid w:val="009B6D1E"/>
    <w:rsid w:val="009C0505"/>
    <w:rsid w:val="009C0B3A"/>
    <w:rsid w:val="009C1528"/>
    <w:rsid w:val="009C1B91"/>
    <w:rsid w:val="009C22A1"/>
    <w:rsid w:val="009C62AF"/>
    <w:rsid w:val="009D16CD"/>
    <w:rsid w:val="009D276B"/>
    <w:rsid w:val="009D30FE"/>
    <w:rsid w:val="009D6276"/>
    <w:rsid w:val="009D7CEC"/>
    <w:rsid w:val="009D7EA7"/>
    <w:rsid w:val="009E0517"/>
    <w:rsid w:val="009E1821"/>
    <w:rsid w:val="009E31FD"/>
    <w:rsid w:val="009E3B92"/>
    <w:rsid w:val="009E3D60"/>
    <w:rsid w:val="009E4D05"/>
    <w:rsid w:val="009E6D73"/>
    <w:rsid w:val="009E6EEE"/>
    <w:rsid w:val="009E72FF"/>
    <w:rsid w:val="009E75D8"/>
    <w:rsid w:val="009E7C72"/>
    <w:rsid w:val="009F093E"/>
    <w:rsid w:val="009F0F33"/>
    <w:rsid w:val="009F27C1"/>
    <w:rsid w:val="009F3016"/>
    <w:rsid w:val="009F341A"/>
    <w:rsid w:val="00A02A59"/>
    <w:rsid w:val="00A03064"/>
    <w:rsid w:val="00A04728"/>
    <w:rsid w:val="00A04E9F"/>
    <w:rsid w:val="00A06490"/>
    <w:rsid w:val="00A06788"/>
    <w:rsid w:val="00A068FB"/>
    <w:rsid w:val="00A07CB4"/>
    <w:rsid w:val="00A10349"/>
    <w:rsid w:val="00A1497A"/>
    <w:rsid w:val="00A15EE6"/>
    <w:rsid w:val="00A16A20"/>
    <w:rsid w:val="00A1736C"/>
    <w:rsid w:val="00A25CB6"/>
    <w:rsid w:val="00A25E4A"/>
    <w:rsid w:val="00A26450"/>
    <w:rsid w:val="00A26B6D"/>
    <w:rsid w:val="00A27007"/>
    <w:rsid w:val="00A31053"/>
    <w:rsid w:val="00A31263"/>
    <w:rsid w:val="00A312CA"/>
    <w:rsid w:val="00A33791"/>
    <w:rsid w:val="00A33868"/>
    <w:rsid w:val="00A36604"/>
    <w:rsid w:val="00A439D0"/>
    <w:rsid w:val="00A4655B"/>
    <w:rsid w:val="00A50A8F"/>
    <w:rsid w:val="00A50EEF"/>
    <w:rsid w:val="00A51CA0"/>
    <w:rsid w:val="00A53846"/>
    <w:rsid w:val="00A53E63"/>
    <w:rsid w:val="00A5407B"/>
    <w:rsid w:val="00A55F00"/>
    <w:rsid w:val="00A56A51"/>
    <w:rsid w:val="00A62B2E"/>
    <w:rsid w:val="00A654C1"/>
    <w:rsid w:val="00A6649D"/>
    <w:rsid w:val="00A66CF3"/>
    <w:rsid w:val="00A71653"/>
    <w:rsid w:val="00A71B18"/>
    <w:rsid w:val="00A72FE7"/>
    <w:rsid w:val="00A8070D"/>
    <w:rsid w:val="00A807CD"/>
    <w:rsid w:val="00A82395"/>
    <w:rsid w:val="00A86F42"/>
    <w:rsid w:val="00A87A7D"/>
    <w:rsid w:val="00A9069B"/>
    <w:rsid w:val="00A92C6B"/>
    <w:rsid w:val="00A9440E"/>
    <w:rsid w:val="00A95012"/>
    <w:rsid w:val="00A955E6"/>
    <w:rsid w:val="00A95653"/>
    <w:rsid w:val="00A96E0D"/>
    <w:rsid w:val="00AA06F5"/>
    <w:rsid w:val="00AA4E44"/>
    <w:rsid w:val="00AA5648"/>
    <w:rsid w:val="00AA5835"/>
    <w:rsid w:val="00AA614C"/>
    <w:rsid w:val="00AA6AB5"/>
    <w:rsid w:val="00AB0489"/>
    <w:rsid w:val="00AB50CA"/>
    <w:rsid w:val="00AB57F5"/>
    <w:rsid w:val="00AB5A8C"/>
    <w:rsid w:val="00AB5EEA"/>
    <w:rsid w:val="00AB7708"/>
    <w:rsid w:val="00AC0445"/>
    <w:rsid w:val="00AC4B31"/>
    <w:rsid w:val="00AC5F9D"/>
    <w:rsid w:val="00AC7A63"/>
    <w:rsid w:val="00AD5C25"/>
    <w:rsid w:val="00AE021F"/>
    <w:rsid w:val="00AE027F"/>
    <w:rsid w:val="00AE09AD"/>
    <w:rsid w:val="00AE153B"/>
    <w:rsid w:val="00AE2442"/>
    <w:rsid w:val="00AE27D6"/>
    <w:rsid w:val="00AE38C0"/>
    <w:rsid w:val="00AE3967"/>
    <w:rsid w:val="00AE434A"/>
    <w:rsid w:val="00AE497F"/>
    <w:rsid w:val="00AE5CC8"/>
    <w:rsid w:val="00AE6275"/>
    <w:rsid w:val="00AF215D"/>
    <w:rsid w:val="00AF2F3C"/>
    <w:rsid w:val="00AF33E7"/>
    <w:rsid w:val="00AF3B09"/>
    <w:rsid w:val="00AF446F"/>
    <w:rsid w:val="00AF52A4"/>
    <w:rsid w:val="00AF55F0"/>
    <w:rsid w:val="00B00A55"/>
    <w:rsid w:val="00B0194B"/>
    <w:rsid w:val="00B020D6"/>
    <w:rsid w:val="00B03074"/>
    <w:rsid w:val="00B04074"/>
    <w:rsid w:val="00B048CD"/>
    <w:rsid w:val="00B0554A"/>
    <w:rsid w:val="00B06B3B"/>
    <w:rsid w:val="00B10693"/>
    <w:rsid w:val="00B10817"/>
    <w:rsid w:val="00B11367"/>
    <w:rsid w:val="00B11B16"/>
    <w:rsid w:val="00B129F6"/>
    <w:rsid w:val="00B16CCF"/>
    <w:rsid w:val="00B17AAA"/>
    <w:rsid w:val="00B20335"/>
    <w:rsid w:val="00B20861"/>
    <w:rsid w:val="00B223E2"/>
    <w:rsid w:val="00B22C07"/>
    <w:rsid w:val="00B27197"/>
    <w:rsid w:val="00B27583"/>
    <w:rsid w:val="00B30E6D"/>
    <w:rsid w:val="00B32AA5"/>
    <w:rsid w:val="00B333E4"/>
    <w:rsid w:val="00B341D3"/>
    <w:rsid w:val="00B34900"/>
    <w:rsid w:val="00B4022D"/>
    <w:rsid w:val="00B45AE7"/>
    <w:rsid w:val="00B45C1B"/>
    <w:rsid w:val="00B50B61"/>
    <w:rsid w:val="00B526E6"/>
    <w:rsid w:val="00B53082"/>
    <w:rsid w:val="00B54CD4"/>
    <w:rsid w:val="00B54F2A"/>
    <w:rsid w:val="00B5542F"/>
    <w:rsid w:val="00B556A1"/>
    <w:rsid w:val="00B55789"/>
    <w:rsid w:val="00B61371"/>
    <w:rsid w:val="00B61A96"/>
    <w:rsid w:val="00B629CF"/>
    <w:rsid w:val="00B639C0"/>
    <w:rsid w:val="00B63B7A"/>
    <w:rsid w:val="00B63E76"/>
    <w:rsid w:val="00B64582"/>
    <w:rsid w:val="00B72147"/>
    <w:rsid w:val="00B722CE"/>
    <w:rsid w:val="00B74DEB"/>
    <w:rsid w:val="00B815AE"/>
    <w:rsid w:val="00B81C57"/>
    <w:rsid w:val="00B827D5"/>
    <w:rsid w:val="00B83830"/>
    <w:rsid w:val="00B841A9"/>
    <w:rsid w:val="00B8426C"/>
    <w:rsid w:val="00B84955"/>
    <w:rsid w:val="00B84A8E"/>
    <w:rsid w:val="00B86F81"/>
    <w:rsid w:val="00B872DF"/>
    <w:rsid w:val="00B91BFA"/>
    <w:rsid w:val="00B94EB7"/>
    <w:rsid w:val="00B961F2"/>
    <w:rsid w:val="00B970D5"/>
    <w:rsid w:val="00BA1806"/>
    <w:rsid w:val="00BA1F3F"/>
    <w:rsid w:val="00BA21E7"/>
    <w:rsid w:val="00BA5234"/>
    <w:rsid w:val="00BA592C"/>
    <w:rsid w:val="00BA7C9A"/>
    <w:rsid w:val="00BB05BB"/>
    <w:rsid w:val="00BB199B"/>
    <w:rsid w:val="00BB385A"/>
    <w:rsid w:val="00BB6C7C"/>
    <w:rsid w:val="00BB7C8F"/>
    <w:rsid w:val="00BC0D61"/>
    <w:rsid w:val="00BC1413"/>
    <w:rsid w:val="00BC3B08"/>
    <w:rsid w:val="00BD433E"/>
    <w:rsid w:val="00BE1AE8"/>
    <w:rsid w:val="00BE23AC"/>
    <w:rsid w:val="00BE23E4"/>
    <w:rsid w:val="00BF04E6"/>
    <w:rsid w:val="00BF1C6D"/>
    <w:rsid w:val="00BF1F03"/>
    <w:rsid w:val="00C05F94"/>
    <w:rsid w:val="00C06599"/>
    <w:rsid w:val="00C11528"/>
    <w:rsid w:val="00C178D1"/>
    <w:rsid w:val="00C23588"/>
    <w:rsid w:val="00C238E3"/>
    <w:rsid w:val="00C24774"/>
    <w:rsid w:val="00C26D77"/>
    <w:rsid w:val="00C2718C"/>
    <w:rsid w:val="00C30262"/>
    <w:rsid w:val="00C32561"/>
    <w:rsid w:val="00C342BC"/>
    <w:rsid w:val="00C36552"/>
    <w:rsid w:val="00C406CF"/>
    <w:rsid w:val="00C409B4"/>
    <w:rsid w:val="00C40B5C"/>
    <w:rsid w:val="00C40F5F"/>
    <w:rsid w:val="00C40F6B"/>
    <w:rsid w:val="00C41573"/>
    <w:rsid w:val="00C41A12"/>
    <w:rsid w:val="00C4256F"/>
    <w:rsid w:val="00C44D2C"/>
    <w:rsid w:val="00C463CB"/>
    <w:rsid w:val="00C51283"/>
    <w:rsid w:val="00C55C74"/>
    <w:rsid w:val="00C606C3"/>
    <w:rsid w:val="00C620F3"/>
    <w:rsid w:val="00C6339B"/>
    <w:rsid w:val="00C63BD2"/>
    <w:rsid w:val="00C65F10"/>
    <w:rsid w:val="00C66166"/>
    <w:rsid w:val="00C66622"/>
    <w:rsid w:val="00C6716E"/>
    <w:rsid w:val="00C6783A"/>
    <w:rsid w:val="00C716E1"/>
    <w:rsid w:val="00C71966"/>
    <w:rsid w:val="00C72F59"/>
    <w:rsid w:val="00C7645A"/>
    <w:rsid w:val="00C76F9A"/>
    <w:rsid w:val="00C80795"/>
    <w:rsid w:val="00C80AA8"/>
    <w:rsid w:val="00C81CF7"/>
    <w:rsid w:val="00C821DA"/>
    <w:rsid w:val="00C84770"/>
    <w:rsid w:val="00C9247C"/>
    <w:rsid w:val="00C92814"/>
    <w:rsid w:val="00C929AA"/>
    <w:rsid w:val="00C938DD"/>
    <w:rsid w:val="00C94062"/>
    <w:rsid w:val="00C94F90"/>
    <w:rsid w:val="00C9526D"/>
    <w:rsid w:val="00C953E4"/>
    <w:rsid w:val="00C96569"/>
    <w:rsid w:val="00C96B10"/>
    <w:rsid w:val="00C97F95"/>
    <w:rsid w:val="00CA11D2"/>
    <w:rsid w:val="00CA5541"/>
    <w:rsid w:val="00CA5E45"/>
    <w:rsid w:val="00CB09AE"/>
    <w:rsid w:val="00CB1435"/>
    <w:rsid w:val="00CB170B"/>
    <w:rsid w:val="00CB1E98"/>
    <w:rsid w:val="00CB4A48"/>
    <w:rsid w:val="00CB65A8"/>
    <w:rsid w:val="00CB71FB"/>
    <w:rsid w:val="00CC1960"/>
    <w:rsid w:val="00CC40AC"/>
    <w:rsid w:val="00CC4568"/>
    <w:rsid w:val="00CC566C"/>
    <w:rsid w:val="00CC7735"/>
    <w:rsid w:val="00CD05A7"/>
    <w:rsid w:val="00CD1D47"/>
    <w:rsid w:val="00CD2C98"/>
    <w:rsid w:val="00CD3ACE"/>
    <w:rsid w:val="00CD4080"/>
    <w:rsid w:val="00CD7524"/>
    <w:rsid w:val="00CE1279"/>
    <w:rsid w:val="00CE1E80"/>
    <w:rsid w:val="00CF109D"/>
    <w:rsid w:val="00CF2A08"/>
    <w:rsid w:val="00CF2BC3"/>
    <w:rsid w:val="00CF3798"/>
    <w:rsid w:val="00CF4196"/>
    <w:rsid w:val="00CF6582"/>
    <w:rsid w:val="00D030D7"/>
    <w:rsid w:val="00D03E61"/>
    <w:rsid w:val="00D05DA0"/>
    <w:rsid w:val="00D06BC6"/>
    <w:rsid w:val="00D06C57"/>
    <w:rsid w:val="00D10245"/>
    <w:rsid w:val="00D11502"/>
    <w:rsid w:val="00D1157F"/>
    <w:rsid w:val="00D15EA1"/>
    <w:rsid w:val="00D20EB3"/>
    <w:rsid w:val="00D22079"/>
    <w:rsid w:val="00D22CED"/>
    <w:rsid w:val="00D23E01"/>
    <w:rsid w:val="00D24912"/>
    <w:rsid w:val="00D25503"/>
    <w:rsid w:val="00D256B7"/>
    <w:rsid w:val="00D275E2"/>
    <w:rsid w:val="00D30D65"/>
    <w:rsid w:val="00D31A40"/>
    <w:rsid w:val="00D34300"/>
    <w:rsid w:val="00D36F63"/>
    <w:rsid w:val="00D373C9"/>
    <w:rsid w:val="00D40686"/>
    <w:rsid w:val="00D44503"/>
    <w:rsid w:val="00D47E4F"/>
    <w:rsid w:val="00D47EF1"/>
    <w:rsid w:val="00D5043F"/>
    <w:rsid w:val="00D50ADD"/>
    <w:rsid w:val="00D51073"/>
    <w:rsid w:val="00D518DB"/>
    <w:rsid w:val="00D5227E"/>
    <w:rsid w:val="00D5470A"/>
    <w:rsid w:val="00D549D3"/>
    <w:rsid w:val="00D574CC"/>
    <w:rsid w:val="00D5751D"/>
    <w:rsid w:val="00D631AE"/>
    <w:rsid w:val="00D63F66"/>
    <w:rsid w:val="00D65D57"/>
    <w:rsid w:val="00D67C54"/>
    <w:rsid w:val="00D67C9E"/>
    <w:rsid w:val="00D70038"/>
    <w:rsid w:val="00D75131"/>
    <w:rsid w:val="00D76F04"/>
    <w:rsid w:val="00D80B5A"/>
    <w:rsid w:val="00D822C0"/>
    <w:rsid w:val="00D84361"/>
    <w:rsid w:val="00D86EB1"/>
    <w:rsid w:val="00D86F84"/>
    <w:rsid w:val="00D86FD7"/>
    <w:rsid w:val="00D8722C"/>
    <w:rsid w:val="00D9174C"/>
    <w:rsid w:val="00D92AE0"/>
    <w:rsid w:val="00D93F12"/>
    <w:rsid w:val="00D945EC"/>
    <w:rsid w:val="00D946B7"/>
    <w:rsid w:val="00D97357"/>
    <w:rsid w:val="00D97982"/>
    <w:rsid w:val="00DA0F3A"/>
    <w:rsid w:val="00DA2A80"/>
    <w:rsid w:val="00DA49E9"/>
    <w:rsid w:val="00DA6C24"/>
    <w:rsid w:val="00DB104D"/>
    <w:rsid w:val="00DB20E1"/>
    <w:rsid w:val="00DB6DAC"/>
    <w:rsid w:val="00DB6F59"/>
    <w:rsid w:val="00DC2B99"/>
    <w:rsid w:val="00DC3C48"/>
    <w:rsid w:val="00DC72DA"/>
    <w:rsid w:val="00DD338F"/>
    <w:rsid w:val="00DE0536"/>
    <w:rsid w:val="00DE08A0"/>
    <w:rsid w:val="00DE1390"/>
    <w:rsid w:val="00DE14FD"/>
    <w:rsid w:val="00DE1AE4"/>
    <w:rsid w:val="00DE2EF0"/>
    <w:rsid w:val="00DE40D6"/>
    <w:rsid w:val="00DE6229"/>
    <w:rsid w:val="00DF1271"/>
    <w:rsid w:val="00DF428B"/>
    <w:rsid w:val="00E00922"/>
    <w:rsid w:val="00E009EE"/>
    <w:rsid w:val="00E0124C"/>
    <w:rsid w:val="00E02C6C"/>
    <w:rsid w:val="00E0437E"/>
    <w:rsid w:val="00E10138"/>
    <w:rsid w:val="00E11D61"/>
    <w:rsid w:val="00E1480F"/>
    <w:rsid w:val="00E157F3"/>
    <w:rsid w:val="00E17B54"/>
    <w:rsid w:val="00E20BD7"/>
    <w:rsid w:val="00E253A2"/>
    <w:rsid w:val="00E262C0"/>
    <w:rsid w:val="00E31A7E"/>
    <w:rsid w:val="00E3398D"/>
    <w:rsid w:val="00E34FD3"/>
    <w:rsid w:val="00E350B0"/>
    <w:rsid w:val="00E35E8B"/>
    <w:rsid w:val="00E4010C"/>
    <w:rsid w:val="00E40D6A"/>
    <w:rsid w:val="00E411C8"/>
    <w:rsid w:val="00E41E08"/>
    <w:rsid w:val="00E43F1A"/>
    <w:rsid w:val="00E44BD9"/>
    <w:rsid w:val="00E44C0A"/>
    <w:rsid w:val="00E45294"/>
    <w:rsid w:val="00E453DE"/>
    <w:rsid w:val="00E46038"/>
    <w:rsid w:val="00E4724D"/>
    <w:rsid w:val="00E47410"/>
    <w:rsid w:val="00E50C00"/>
    <w:rsid w:val="00E51061"/>
    <w:rsid w:val="00E51859"/>
    <w:rsid w:val="00E5501A"/>
    <w:rsid w:val="00E56242"/>
    <w:rsid w:val="00E563D1"/>
    <w:rsid w:val="00E57092"/>
    <w:rsid w:val="00E57F92"/>
    <w:rsid w:val="00E61B58"/>
    <w:rsid w:val="00E61EDF"/>
    <w:rsid w:val="00E62223"/>
    <w:rsid w:val="00E64459"/>
    <w:rsid w:val="00E651F4"/>
    <w:rsid w:val="00E663A8"/>
    <w:rsid w:val="00E70726"/>
    <w:rsid w:val="00E719E6"/>
    <w:rsid w:val="00E7425E"/>
    <w:rsid w:val="00E74E61"/>
    <w:rsid w:val="00E80915"/>
    <w:rsid w:val="00E80DB2"/>
    <w:rsid w:val="00E85D52"/>
    <w:rsid w:val="00E867BF"/>
    <w:rsid w:val="00E879DB"/>
    <w:rsid w:val="00E91E5A"/>
    <w:rsid w:val="00E92B1C"/>
    <w:rsid w:val="00E93BF5"/>
    <w:rsid w:val="00E9563F"/>
    <w:rsid w:val="00E958B2"/>
    <w:rsid w:val="00E96770"/>
    <w:rsid w:val="00E97840"/>
    <w:rsid w:val="00EA03EE"/>
    <w:rsid w:val="00EA21F1"/>
    <w:rsid w:val="00EA2587"/>
    <w:rsid w:val="00EA3AE8"/>
    <w:rsid w:val="00EA4584"/>
    <w:rsid w:val="00EA4CF4"/>
    <w:rsid w:val="00EA5CFE"/>
    <w:rsid w:val="00EA5D03"/>
    <w:rsid w:val="00EA62EE"/>
    <w:rsid w:val="00EB2CC7"/>
    <w:rsid w:val="00EB4590"/>
    <w:rsid w:val="00EB57F7"/>
    <w:rsid w:val="00EB782B"/>
    <w:rsid w:val="00EC18BE"/>
    <w:rsid w:val="00EC2066"/>
    <w:rsid w:val="00ED175A"/>
    <w:rsid w:val="00ED20BD"/>
    <w:rsid w:val="00ED312A"/>
    <w:rsid w:val="00ED3FD1"/>
    <w:rsid w:val="00ED6385"/>
    <w:rsid w:val="00ED6407"/>
    <w:rsid w:val="00ED73C2"/>
    <w:rsid w:val="00EE056F"/>
    <w:rsid w:val="00EE1613"/>
    <w:rsid w:val="00EE1CD0"/>
    <w:rsid w:val="00EE1F51"/>
    <w:rsid w:val="00EE24CD"/>
    <w:rsid w:val="00EE39DE"/>
    <w:rsid w:val="00EE68BE"/>
    <w:rsid w:val="00EE78F7"/>
    <w:rsid w:val="00EE7DB0"/>
    <w:rsid w:val="00EF4F61"/>
    <w:rsid w:val="00EF601B"/>
    <w:rsid w:val="00EF61B0"/>
    <w:rsid w:val="00F00D4A"/>
    <w:rsid w:val="00F01846"/>
    <w:rsid w:val="00F02E45"/>
    <w:rsid w:val="00F05DEA"/>
    <w:rsid w:val="00F10BF2"/>
    <w:rsid w:val="00F10D58"/>
    <w:rsid w:val="00F10DDB"/>
    <w:rsid w:val="00F11F56"/>
    <w:rsid w:val="00F11F8B"/>
    <w:rsid w:val="00F12DAA"/>
    <w:rsid w:val="00F139B1"/>
    <w:rsid w:val="00F1507C"/>
    <w:rsid w:val="00F151A9"/>
    <w:rsid w:val="00F23450"/>
    <w:rsid w:val="00F27A1A"/>
    <w:rsid w:val="00F30DC4"/>
    <w:rsid w:val="00F3146F"/>
    <w:rsid w:val="00F315E2"/>
    <w:rsid w:val="00F3220A"/>
    <w:rsid w:val="00F34D88"/>
    <w:rsid w:val="00F35A6A"/>
    <w:rsid w:val="00F37ABC"/>
    <w:rsid w:val="00F51418"/>
    <w:rsid w:val="00F51644"/>
    <w:rsid w:val="00F534A4"/>
    <w:rsid w:val="00F5442C"/>
    <w:rsid w:val="00F54704"/>
    <w:rsid w:val="00F559E4"/>
    <w:rsid w:val="00F61ECC"/>
    <w:rsid w:val="00F62126"/>
    <w:rsid w:val="00F65B4B"/>
    <w:rsid w:val="00F7307C"/>
    <w:rsid w:val="00F73C8C"/>
    <w:rsid w:val="00F767CA"/>
    <w:rsid w:val="00F76A63"/>
    <w:rsid w:val="00F82629"/>
    <w:rsid w:val="00F82E22"/>
    <w:rsid w:val="00F86781"/>
    <w:rsid w:val="00F8784B"/>
    <w:rsid w:val="00F87A18"/>
    <w:rsid w:val="00F91FA8"/>
    <w:rsid w:val="00F95397"/>
    <w:rsid w:val="00F95686"/>
    <w:rsid w:val="00F96585"/>
    <w:rsid w:val="00F97737"/>
    <w:rsid w:val="00F97EC4"/>
    <w:rsid w:val="00FA0A10"/>
    <w:rsid w:val="00FA1146"/>
    <w:rsid w:val="00FA15CC"/>
    <w:rsid w:val="00FA18AF"/>
    <w:rsid w:val="00FA2947"/>
    <w:rsid w:val="00FA4A00"/>
    <w:rsid w:val="00FA52BA"/>
    <w:rsid w:val="00FA6028"/>
    <w:rsid w:val="00FA6D85"/>
    <w:rsid w:val="00FB2E84"/>
    <w:rsid w:val="00FB2FC3"/>
    <w:rsid w:val="00FB3E9F"/>
    <w:rsid w:val="00FB72DE"/>
    <w:rsid w:val="00FC40DA"/>
    <w:rsid w:val="00FC4E85"/>
    <w:rsid w:val="00FC5CF2"/>
    <w:rsid w:val="00FD148E"/>
    <w:rsid w:val="00FD40A3"/>
    <w:rsid w:val="00FD440F"/>
    <w:rsid w:val="00FD49C8"/>
    <w:rsid w:val="00FD5680"/>
    <w:rsid w:val="00FD5AA3"/>
    <w:rsid w:val="00FD6C84"/>
    <w:rsid w:val="00FD6E89"/>
    <w:rsid w:val="00FE3A80"/>
    <w:rsid w:val="00FE4234"/>
    <w:rsid w:val="00FE54A7"/>
    <w:rsid w:val="00FE562C"/>
    <w:rsid w:val="00FE6909"/>
    <w:rsid w:val="00FF1D62"/>
    <w:rsid w:val="00FF5354"/>
    <w:rsid w:val="00FF5421"/>
    <w:rsid w:val="00FF5C78"/>
    <w:rsid w:val="0C4F21CB"/>
    <w:rsid w:val="1603FAA7"/>
    <w:rsid w:val="17013359"/>
    <w:rsid w:val="2C10EE96"/>
    <w:rsid w:val="410A3C8F"/>
    <w:rsid w:val="44EBAAED"/>
    <w:rsid w:val="48AD58F7"/>
    <w:rsid w:val="68818774"/>
    <w:rsid w:val="6A2ABDEE"/>
    <w:rsid w:val="6A3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81C0F"/>
  <w15:docId w15:val="{61D570BA-7A91-4DBC-A784-939607F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C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1A6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A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6AAF"/>
    <w:rPr>
      <w:b/>
      <w:bCs/>
    </w:rPr>
  </w:style>
  <w:style w:type="paragraph" w:styleId="BalloonText">
    <w:name w:val="Balloon Text"/>
    <w:basedOn w:val="Normal"/>
    <w:semiHidden/>
    <w:rsid w:val="001A6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45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5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70FF"/>
  </w:style>
  <w:style w:type="character" w:styleId="FollowedHyperlink">
    <w:name w:val="FollowedHyperlink"/>
    <w:basedOn w:val="DefaultParagraphFont"/>
    <w:rsid w:val="00472910"/>
    <w:rPr>
      <w:color w:val="800080"/>
      <w:u w:val="single"/>
    </w:rPr>
  </w:style>
  <w:style w:type="character" w:styleId="Hyperlink">
    <w:name w:val="Hyperlink"/>
    <w:basedOn w:val="DefaultParagraphFont"/>
    <w:rsid w:val="00250D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24FE"/>
    <w:pPr>
      <w:spacing w:after="150"/>
    </w:pPr>
  </w:style>
  <w:style w:type="character" w:styleId="Emphasis">
    <w:name w:val="Emphasis"/>
    <w:basedOn w:val="DefaultParagraphFont"/>
    <w:uiPriority w:val="20"/>
    <w:qFormat/>
    <w:rsid w:val="007724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563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D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7EC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6D3"/>
  </w:style>
  <w:style w:type="paragraph" w:styleId="ListParagraph">
    <w:name w:val="List Paragraph"/>
    <w:basedOn w:val="Normal"/>
    <w:uiPriority w:val="34"/>
    <w:qFormat/>
    <w:rsid w:val="001F1315"/>
    <w:pPr>
      <w:ind w:left="720"/>
      <w:contextualSpacing/>
    </w:pPr>
  </w:style>
  <w:style w:type="paragraph" w:customStyle="1" w:styleId="Default">
    <w:name w:val="Default"/>
    <w:rsid w:val="00331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D433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913">
              <w:marLeft w:val="0"/>
              <w:marRight w:val="0"/>
              <w:marTop w:val="0"/>
              <w:marBottom w:val="0"/>
              <w:divBdr>
                <w:top w:val="single" w:sz="48" w:space="0" w:color="00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409">
                  <w:marLeft w:val="0"/>
                  <w:marRight w:val="-27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273">
                      <w:marLeft w:val="0"/>
                      <w:marRight w:val="2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2026">
                          <w:marLeft w:val="2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3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6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24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4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076">
              <w:marLeft w:val="0"/>
              <w:marRight w:val="0"/>
              <w:marTop w:val="0"/>
              <w:marBottom w:val="0"/>
              <w:divBdr>
                <w:top w:val="single" w:sz="48" w:space="0" w:color="00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901">
                  <w:marLeft w:val="0"/>
                  <w:marRight w:val="-27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188">
                      <w:marLeft w:val="0"/>
                      <w:marRight w:val="2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8475">
                          <w:marLeft w:val="2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692">
              <w:marLeft w:val="0"/>
              <w:marRight w:val="0"/>
              <w:marTop w:val="0"/>
              <w:marBottom w:val="0"/>
              <w:divBdr>
                <w:top w:val="single" w:sz="48" w:space="0" w:color="00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546">
                  <w:marLeft w:val="0"/>
                  <w:marRight w:val="-27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8444">
                      <w:marLeft w:val="0"/>
                      <w:marRight w:val="2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821">
                          <w:marLeft w:val="2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114">
              <w:marLeft w:val="0"/>
              <w:marRight w:val="0"/>
              <w:marTop w:val="0"/>
              <w:marBottom w:val="0"/>
              <w:divBdr>
                <w:top w:val="single" w:sz="48" w:space="0" w:color="00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854">
                  <w:marLeft w:val="0"/>
                  <w:marRight w:val="-27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648">
                      <w:marLeft w:val="0"/>
                      <w:marRight w:val="2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2724">
                          <w:marLeft w:val="2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843">
              <w:marLeft w:val="0"/>
              <w:marRight w:val="0"/>
              <w:marTop w:val="0"/>
              <w:marBottom w:val="0"/>
              <w:divBdr>
                <w:top w:val="single" w:sz="48" w:space="0" w:color="00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0840">
                  <w:marLeft w:val="0"/>
                  <w:marRight w:val="-27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9242">
                      <w:marLeft w:val="0"/>
                      <w:marRight w:val="27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0805">
                          <w:marLeft w:val="2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verner@ourtrus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E6832D3C-92AB-4A0C-9ABA-4E153A9450CB}">
    <t:Anchor>
      <t:Comment id="691362710"/>
    </t:Anchor>
    <t:History>
      <t:Event id="{051F2E12-73AF-4DB9-91AA-BE430763529B}" time="2025-04-08T23:40:34.67Z">
        <t:Attribution userId="S::hholden@ourtrust.org::b1456fdf-e2b7-4c29-9517-cf2103f7aeef" userProvider="AD" userName="Hannah Holden"/>
        <t:Anchor>
          <t:Comment id="1866245632"/>
        </t:Anchor>
        <t:Create/>
      </t:Event>
      <t:Event id="{0AD7C834-4980-4A9C-B320-A01B1D0D7644}" time="2025-04-08T23:40:34.67Z">
        <t:Attribution userId="S::hholden@ourtrust.org::b1456fdf-e2b7-4c29-9517-cf2103f7aeef" userProvider="AD" userName="Hannah Holden"/>
        <t:Anchor>
          <t:Comment id="1866245632"/>
        </t:Anchor>
        <t:Assign userId="S::dhoodicoff@ourtrust.org::64cc88aa-2657-42ec-bd6d-b42bacdeeec7" userProvider="AD" userName="Delphi Hoodicoff"/>
      </t:Event>
      <t:Event id="{6F79E14E-EE3B-4392-9C26-F72CFAFCD344}" time="2025-04-08T23:40:34.67Z">
        <t:Attribution userId="S::hholden@ourtrust.org::b1456fdf-e2b7-4c29-9517-cf2103f7aeef" userProvider="AD" userName="Hannah Holden"/>
        <t:Anchor>
          <t:Comment id="1866245632"/>
        </t:Anchor>
        <t:SetTitle title="@Delphi Hoodicoff I think this is the best description we can offer at this time, and I recommend leaving as is. The Proponent has not chosen the locations from the improvements yet, and the Trust will not receive the Project work plan until June. EOI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C35FD9CFC3A43A94AEE9027E20BC0" ma:contentTypeVersion="22" ma:contentTypeDescription="Create a new document." ma:contentTypeScope="" ma:versionID="660d5d3a534c79ff6f98261e7ed175c7">
  <xsd:schema xmlns:xsd="http://www.w3.org/2001/XMLSchema" xmlns:xs="http://www.w3.org/2001/XMLSchema" xmlns:p="http://schemas.microsoft.com/office/2006/metadata/properties" xmlns:ns1="http://schemas.microsoft.com/sharepoint/v3" xmlns:ns2="3b3ad162-15d9-4bdb-a8bd-bd9a062dbed6" xmlns:ns3="5aa6eac2-37f5-41c5-83ab-9d5b61d76b97" xmlns:ns4="http://schemas.microsoft.com/sharepoint/v3/fields" targetNamespace="http://schemas.microsoft.com/office/2006/metadata/properties" ma:root="true" ma:fieldsID="0f17f535afab57533a1278253faf81c1" ns1:_="" ns2:_="" ns3:_="" ns4:_="">
    <xsd:import namespace="http://schemas.microsoft.com/sharepoint/v3"/>
    <xsd:import namespace="3b3ad162-15d9-4bdb-a8bd-bd9a062dbed6"/>
    <xsd:import namespace="5aa6eac2-37f5-41c5-83ab-9d5b61d76b9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Status" minOccurs="0"/>
                <xsd:element ref="ns2:Year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_ResourceTyp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162-15d9-4bdb-a8bd-bd9a062dbed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dexed="true" ma:internalName="Topic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{fc5a3ed1-70d2-4fe9-b8c8-3c695f92a380}" ma:internalName="TaxCatchAll" ma:showField="CatchAllData" ma:web="3b3ad162-15d9-4bdb-a8bd-bd9a062db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Year" ma:index="24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6eac2-37f5-41c5-83ab-9d5b61d76b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b41591e-9ad6-49b8-8bad-c26545a88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In Review"/>
            </xsd:restriction>
          </xsd:simpleType>
        </xsd:un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29" nillable="true" ma:displayName="Resource Type" ma:description="A set of categories, functions, genres or aggregation levels" ma:format="Dropdown" ma:indexed="true" ma:internalName="_ResourceType">
      <xsd:simpleType>
        <xsd:restriction base="dms:Choice">
          <xsd:enumeration value="Basin"/>
          <xsd:enumeration value="Budget"/>
          <xsd:enumeration value="Budget Report"/>
          <xsd:enumeration value="BYN"/>
          <xsd:enumeration value="CBBC"/>
          <xsd:enumeration value="CL"/>
          <xsd:enumeration value="Communication Plan"/>
          <xsd:enumeration value="Contract"/>
          <xsd:enumeration value="Corporate"/>
          <xsd:enumeration value="DOB"/>
          <xsd:enumeration value="Event"/>
          <xsd:enumeration value="Features"/>
          <xsd:enumeration value="Invoice"/>
          <xsd:enumeration value="Photography"/>
          <xsd:enumeration value="Programs"/>
          <xsd:enumeration value="Recruitment"/>
          <xsd:enumeration value="Snapshots"/>
          <xsd:enumeration value="Strategy"/>
          <xsd:enumeration value="Vi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b3ad162-15d9-4bdb-a8bd-bd9a062dbed6" xsi:nil="true"/>
    <lcf76f155ced4ddcb4097134ff3c332f xmlns="5aa6eac2-37f5-41c5-83ab-9d5b61d76b97">
      <Terms xmlns="http://schemas.microsoft.com/office/infopath/2007/PartnerControls"/>
    </lcf76f155ced4ddcb4097134ff3c332f>
    <TaxCatchAll xmlns="3b3ad162-15d9-4bdb-a8bd-bd9a062dbed6" xsi:nil="true"/>
    <_ip_UnifiedCompliancePolicyUIAction xmlns="http://schemas.microsoft.com/sharepoint/v3" xsi:nil="true"/>
    <DocumentSetDescription xmlns="http://schemas.microsoft.com/sharepoint/v3" xsi:nil="true"/>
    <_ip_UnifiedCompliancePolicyProperties xmlns="http://schemas.microsoft.com/sharepoint/v3" xsi:nil="true"/>
    <_ResourceType xmlns="http://schemas.microsoft.com/sharepoint/v3/fields">DOB</_ResourceType>
    <Status xmlns="5aa6eac2-37f5-41c5-83ab-9d5b61d76b97" xsi:nil="true"/>
    <Year xmlns="3b3ad162-15d9-4bdb-a8bd-bd9a062dbed6">2025</Year>
  </documentManagement>
</p:properties>
</file>

<file path=customXml/itemProps1.xml><?xml version="1.0" encoding="utf-8"?>
<ds:datastoreItem xmlns:ds="http://schemas.openxmlformats.org/officeDocument/2006/customXml" ds:itemID="{CAA0BE7D-7AE2-4207-ABA5-2DA55D106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3EF65-47A8-451E-9F93-D4CE9E2FC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011B0-8FEB-4C5C-A33E-A9E4511C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3ad162-15d9-4bdb-a8bd-bd9a062dbed6"/>
    <ds:schemaRef ds:uri="5aa6eac2-37f5-41c5-83ab-9d5b61d76b9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728D8-260D-467C-AA47-91756683586F}">
  <ds:schemaRefs>
    <ds:schemaRef ds:uri="http://purl.org/dc/dcmitype/"/>
    <ds:schemaRef ds:uri="http://purl.org/dc/elements/1.1/"/>
    <ds:schemaRef ds:uri="3b3ad162-15d9-4bdb-a8bd-bd9a062dbed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5aa6eac2-37f5-41c5-83ab-9d5b61d76b97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3504</Characters>
  <Application>Microsoft Office Word</Application>
  <DocSecurity>0</DocSecurity>
  <Lines>29</Lines>
  <Paragraphs>8</Paragraphs>
  <ScaleCrop>false</ScaleCrop>
  <Company>COLUMBIA BASIN TRUST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Konevski</dc:creator>
  <cp:keywords/>
  <dc:description/>
  <cp:lastModifiedBy>Kathleen Hart</cp:lastModifiedBy>
  <cp:revision>315</cp:revision>
  <cp:lastPrinted>2008-06-28T01:16:00Z</cp:lastPrinted>
  <dcterms:created xsi:type="dcterms:W3CDTF">2021-04-14T23:03:00Z</dcterms:created>
  <dcterms:modified xsi:type="dcterms:W3CDTF">2025-04-22T23:24:00Z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0x0101002EBC35FD9CFC3A43A94AEE9027E20BC0</vt:lpwstr>
  </property>
  <property fmtid="{D5CDD505-2E9C-101B-9397-08002B2CF9AE}" pid="3" name="Order">
    <vt:r8>100</vt:r8>
  </property>
  <property fmtid="{D5CDD505-2E9C-101B-9397-08002B2CF9AE}" pid="4" name="Year">
    <vt:lpwstr>2021</vt:lpwstr>
  </property>
  <property fmtid="{D5CDD505-2E9C-101B-9397-08002B2CF9AE}" pid="5" name="_ExtendedDescription">
    <vt:lpwstr/>
  </property>
  <property fmtid="{D5CDD505-2E9C-101B-9397-08002B2CF9AE}" pid="6" name="DocumentSetDescription">
    <vt:lpwstr/>
  </property>
  <property fmtid="{D5CDD505-2E9C-101B-9397-08002B2CF9AE}" pid="7" name="Status">
    <vt:lpwstr>Completed</vt:lpwstr>
  </property>
  <property fmtid="{D5CDD505-2E9C-101B-9397-08002B2CF9AE}" pid="8" name="MediaServiceImageTags">
    <vt:lpwstr/>
  </property>
</Properties>
</file>